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015B" w:rsidRDefault="006F0EFF" w:rsidP="00C667C8">
      <w:pPr>
        <w:spacing w:after="60"/>
        <w:jc w:val="both"/>
        <w:rPr>
          <w:b/>
          <w:sz w:val="32"/>
          <w:szCs w:val="32"/>
        </w:rPr>
      </w:pPr>
      <w:bookmarkStart w:id="0" w:name="_GoBack"/>
      <w:bookmarkEnd w:id="0"/>
      <w:r w:rsidRPr="00E65194">
        <w:rPr>
          <w:b/>
          <w:sz w:val="32"/>
          <w:szCs w:val="32"/>
        </w:rPr>
        <w:t xml:space="preserve">Leistungsbeschreibung </w:t>
      </w:r>
      <w:r w:rsidR="0072069C">
        <w:rPr>
          <w:b/>
          <w:sz w:val="32"/>
          <w:szCs w:val="32"/>
        </w:rPr>
        <w:t>Los 1</w:t>
      </w:r>
    </w:p>
    <w:p w:rsidR="004A434D" w:rsidRPr="00E65194" w:rsidRDefault="004A434D" w:rsidP="00C667C8">
      <w:pPr>
        <w:spacing w:after="60"/>
        <w:jc w:val="both"/>
        <w:rPr>
          <w:b/>
          <w:sz w:val="32"/>
          <w:szCs w:val="32"/>
        </w:rPr>
      </w:pPr>
      <w:r>
        <w:rPr>
          <w:b/>
          <w:sz w:val="32"/>
          <w:szCs w:val="32"/>
        </w:rPr>
        <w:t>Unterhalts- und Grundreinigung</w:t>
      </w:r>
    </w:p>
    <w:p w:rsidR="00440360" w:rsidRDefault="00440360" w:rsidP="00C667C8">
      <w:pPr>
        <w:spacing w:after="60"/>
        <w:jc w:val="both"/>
      </w:pPr>
    </w:p>
    <w:p w:rsidR="00CF0D5E" w:rsidRPr="005215D7" w:rsidRDefault="00440360" w:rsidP="005C77E5">
      <w:pPr>
        <w:pStyle w:val="Listenabsatz"/>
        <w:numPr>
          <w:ilvl w:val="0"/>
          <w:numId w:val="8"/>
        </w:numPr>
        <w:spacing w:after="120"/>
        <w:jc w:val="both"/>
        <w:rPr>
          <w:b/>
          <w:sz w:val="24"/>
          <w:szCs w:val="24"/>
        </w:rPr>
      </w:pPr>
      <w:r w:rsidRPr="005215D7">
        <w:rPr>
          <w:b/>
          <w:sz w:val="24"/>
          <w:szCs w:val="24"/>
        </w:rPr>
        <w:t>Allgemeine Bestimmungen</w:t>
      </w:r>
    </w:p>
    <w:p w:rsidR="00CF0D5E" w:rsidRPr="005215D7" w:rsidRDefault="00CF0D5E" w:rsidP="005C77E5">
      <w:pPr>
        <w:pStyle w:val="Listenabsatz"/>
        <w:spacing w:after="120"/>
        <w:jc w:val="both"/>
        <w:rPr>
          <w:sz w:val="24"/>
          <w:szCs w:val="24"/>
        </w:rPr>
      </w:pPr>
    </w:p>
    <w:p w:rsidR="00FF7295" w:rsidRPr="005215D7" w:rsidRDefault="00AC54F1" w:rsidP="005C77E5">
      <w:pPr>
        <w:pStyle w:val="Listenabsatz"/>
        <w:numPr>
          <w:ilvl w:val="0"/>
          <w:numId w:val="10"/>
        </w:numPr>
        <w:spacing w:after="120"/>
        <w:contextualSpacing w:val="0"/>
        <w:jc w:val="both"/>
        <w:rPr>
          <w:sz w:val="24"/>
          <w:szCs w:val="24"/>
        </w:rPr>
      </w:pPr>
      <w:r w:rsidRPr="005215D7">
        <w:rPr>
          <w:sz w:val="24"/>
          <w:szCs w:val="24"/>
        </w:rPr>
        <w:t>Ziel der Reinigung ist eine möglichst vollständige Schmutzentfernung ohne Sch</w:t>
      </w:r>
      <w:r w:rsidR="00755B5B" w:rsidRPr="005215D7">
        <w:rPr>
          <w:sz w:val="24"/>
          <w:szCs w:val="24"/>
        </w:rPr>
        <w:t>ä</w:t>
      </w:r>
      <w:r w:rsidRPr="005215D7">
        <w:rPr>
          <w:sz w:val="24"/>
          <w:szCs w:val="24"/>
        </w:rPr>
        <w:t>den für</w:t>
      </w:r>
      <w:r w:rsidR="004D01F6" w:rsidRPr="005215D7">
        <w:rPr>
          <w:sz w:val="24"/>
          <w:szCs w:val="24"/>
        </w:rPr>
        <w:t xml:space="preserve"> </w:t>
      </w:r>
      <w:r w:rsidRPr="005215D7">
        <w:rPr>
          <w:sz w:val="24"/>
          <w:szCs w:val="24"/>
        </w:rPr>
        <w:t>die Gesundheit</w:t>
      </w:r>
      <w:r w:rsidR="004D01F6" w:rsidRPr="005215D7">
        <w:rPr>
          <w:sz w:val="24"/>
          <w:szCs w:val="24"/>
        </w:rPr>
        <w:t xml:space="preserve"> der Nutzer, der Gebäude und der Umwelt.</w:t>
      </w:r>
    </w:p>
    <w:p w:rsidR="004518A7" w:rsidRPr="005215D7" w:rsidRDefault="004518A7" w:rsidP="005C77E5">
      <w:pPr>
        <w:pStyle w:val="Listenabsatz"/>
        <w:numPr>
          <w:ilvl w:val="0"/>
          <w:numId w:val="10"/>
        </w:numPr>
        <w:spacing w:after="120"/>
        <w:contextualSpacing w:val="0"/>
        <w:jc w:val="both"/>
        <w:rPr>
          <w:sz w:val="24"/>
          <w:szCs w:val="24"/>
        </w:rPr>
      </w:pPr>
      <w:r w:rsidRPr="005215D7">
        <w:rPr>
          <w:sz w:val="24"/>
          <w:szCs w:val="24"/>
        </w:rPr>
        <w:t>Liegen Pflegeanleitungen vor, sind diese unbedingt zu beachten.</w:t>
      </w:r>
    </w:p>
    <w:p w:rsidR="00FF7295" w:rsidRPr="005215D7" w:rsidRDefault="00C454BA" w:rsidP="005C77E5">
      <w:pPr>
        <w:pStyle w:val="Listenabsatz"/>
        <w:numPr>
          <w:ilvl w:val="0"/>
          <w:numId w:val="10"/>
        </w:numPr>
        <w:tabs>
          <w:tab w:val="left" w:pos="1134"/>
        </w:tabs>
        <w:spacing w:after="120"/>
        <w:contextualSpacing w:val="0"/>
        <w:jc w:val="both"/>
        <w:rPr>
          <w:sz w:val="24"/>
          <w:szCs w:val="24"/>
        </w:rPr>
      </w:pPr>
      <w:r w:rsidRPr="005215D7">
        <w:rPr>
          <w:sz w:val="24"/>
          <w:szCs w:val="24"/>
        </w:rPr>
        <w:t xml:space="preserve">Der AN ist dafür verantwortlich, dass die Unfallverhütungsvorschriften der </w:t>
      </w:r>
      <w:r w:rsidR="00755B5B" w:rsidRPr="005215D7">
        <w:rPr>
          <w:sz w:val="24"/>
          <w:szCs w:val="24"/>
        </w:rPr>
        <w:t>B</w:t>
      </w:r>
      <w:r w:rsidRPr="005215D7">
        <w:rPr>
          <w:sz w:val="24"/>
          <w:szCs w:val="24"/>
        </w:rPr>
        <w:t>erufsg</w:t>
      </w:r>
      <w:r w:rsidRPr="005215D7">
        <w:rPr>
          <w:sz w:val="24"/>
          <w:szCs w:val="24"/>
        </w:rPr>
        <w:t>e</w:t>
      </w:r>
      <w:r w:rsidRPr="005215D7">
        <w:rPr>
          <w:sz w:val="24"/>
          <w:szCs w:val="24"/>
        </w:rPr>
        <w:t>nossenschaft eingehalten werden.</w:t>
      </w:r>
    </w:p>
    <w:p w:rsidR="00FF7295" w:rsidRPr="005215D7" w:rsidRDefault="004D01F6" w:rsidP="005C77E5">
      <w:pPr>
        <w:pStyle w:val="Listenabsatz"/>
        <w:numPr>
          <w:ilvl w:val="0"/>
          <w:numId w:val="10"/>
        </w:numPr>
        <w:tabs>
          <w:tab w:val="left" w:pos="966"/>
          <w:tab w:val="left" w:pos="1134"/>
        </w:tabs>
        <w:spacing w:after="120"/>
        <w:ind w:right="600"/>
        <w:contextualSpacing w:val="0"/>
        <w:jc w:val="both"/>
        <w:rPr>
          <w:sz w:val="24"/>
          <w:szCs w:val="24"/>
        </w:rPr>
      </w:pPr>
      <w:r w:rsidRPr="005215D7">
        <w:rPr>
          <w:sz w:val="24"/>
          <w:szCs w:val="24"/>
        </w:rPr>
        <w:t>Die</w:t>
      </w:r>
      <w:r w:rsidR="00755B5B" w:rsidRPr="005215D7">
        <w:rPr>
          <w:sz w:val="24"/>
          <w:szCs w:val="24"/>
        </w:rPr>
        <w:t xml:space="preserve"> </w:t>
      </w:r>
      <w:r w:rsidRPr="005215D7">
        <w:rPr>
          <w:sz w:val="24"/>
          <w:szCs w:val="24"/>
        </w:rPr>
        <w:t xml:space="preserve">zur Reinigung eingesetzten </w:t>
      </w:r>
      <w:r w:rsidR="00E72213" w:rsidRPr="005215D7">
        <w:rPr>
          <w:sz w:val="24"/>
          <w:szCs w:val="24"/>
        </w:rPr>
        <w:t>Re</w:t>
      </w:r>
      <w:r w:rsidR="00755B5B" w:rsidRPr="005215D7">
        <w:rPr>
          <w:sz w:val="24"/>
          <w:szCs w:val="24"/>
        </w:rPr>
        <w:t xml:space="preserve">inigungsmittel </w:t>
      </w:r>
      <w:r w:rsidR="00E72213" w:rsidRPr="005215D7">
        <w:rPr>
          <w:sz w:val="24"/>
          <w:szCs w:val="24"/>
        </w:rPr>
        <w:t>sowie die eingesetzten Rein</w:t>
      </w:r>
      <w:r w:rsidR="00E72213" w:rsidRPr="005215D7">
        <w:rPr>
          <w:sz w:val="24"/>
          <w:szCs w:val="24"/>
        </w:rPr>
        <w:t>i</w:t>
      </w:r>
      <w:r w:rsidR="00E72213" w:rsidRPr="005215D7">
        <w:rPr>
          <w:sz w:val="24"/>
          <w:szCs w:val="24"/>
        </w:rPr>
        <w:t>gun</w:t>
      </w:r>
      <w:r w:rsidR="00C667C8" w:rsidRPr="005215D7">
        <w:rPr>
          <w:sz w:val="24"/>
          <w:szCs w:val="24"/>
        </w:rPr>
        <w:t>gst</w:t>
      </w:r>
      <w:r w:rsidR="00E72213" w:rsidRPr="005215D7">
        <w:rPr>
          <w:sz w:val="24"/>
          <w:szCs w:val="24"/>
        </w:rPr>
        <w:t xml:space="preserve">echniken müssen dem neusten Stand der Technik, auch in Bezug auf </w:t>
      </w:r>
      <w:r w:rsidR="00D84634" w:rsidRPr="005215D7">
        <w:rPr>
          <w:sz w:val="24"/>
          <w:szCs w:val="24"/>
        </w:rPr>
        <w:t>E</w:t>
      </w:r>
      <w:r w:rsidR="00D84634" w:rsidRPr="005215D7">
        <w:rPr>
          <w:sz w:val="24"/>
          <w:szCs w:val="24"/>
        </w:rPr>
        <w:t>r</w:t>
      </w:r>
      <w:r w:rsidR="00D84634" w:rsidRPr="005215D7">
        <w:rPr>
          <w:sz w:val="24"/>
          <w:szCs w:val="24"/>
        </w:rPr>
        <w:t xml:space="preserve">gonomie, </w:t>
      </w:r>
      <w:r w:rsidR="00E72213" w:rsidRPr="005215D7">
        <w:rPr>
          <w:sz w:val="24"/>
          <w:szCs w:val="24"/>
        </w:rPr>
        <w:t>Umwelt</w:t>
      </w:r>
      <w:r w:rsidR="00755B5B" w:rsidRPr="005215D7">
        <w:rPr>
          <w:sz w:val="24"/>
          <w:szCs w:val="24"/>
        </w:rPr>
        <w:t>vert</w:t>
      </w:r>
      <w:r w:rsidR="00E72213" w:rsidRPr="005215D7">
        <w:rPr>
          <w:sz w:val="24"/>
          <w:szCs w:val="24"/>
        </w:rPr>
        <w:t>räglichkeit und Entsorgungsmöglichkeit</w:t>
      </w:r>
      <w:r w:rsidR="00755B5B" w:rsidRPr="005215D7">
        <w:rPr>
          <w:sz w:val="24"/>
          <w:szCs w:val="24"/>
        </w:rPr>
        <w:t>,</w:t>
      </w:r>
      <w:r w:rsidR="00E72213" w:rsidRPr="005215D7">
        <w:rPr>
          <w:sz w:val="24"/>
          <w:szCs w:val="24"/>
        </w:rPr>
        <w:t xml:space="preserve"> entsprechen.</w:t>
      </w:r>
      <w:r w:rsidR="00FF7295" w:rsidRPr="005215D7">
        <w:rPr>
          <w:sz w:val="24"/>
          <w:szCs w:val="24"/>
        </w:rPr>
        <w:t xml:space="preserve"> </w:t>
      </w:r>
    </w:p>
    <w:p w:rsidR="00FF7295" w:rsidRPr="005215D7" w:rsidRDefault="00D04B8E" w:rsidP="005C77E5">
      <w:pPr>
        <w:pStyle w:val="Listenabsatz"/>
        <w:numPr>
          <w:ilvl w:val="0"/>
          <w:numId w:val="10"/>
        </w:numPr>
        <w:tabs>
          <w:tab w:val="left" w:pos="966"/>
          <w:tab w:val="left" w:pos="1134"/>
        </w:tabs>
        <w:spacing w:after="120"/>
        <w:ind w:right="600"/>
        <w:contextualSpacing w:val="0"/>
        <w:jc w:val="both"/>
        <w:rPr>
          <w:sz w:val="24"/>
          <w:szCs w:val="24"/>
        </w:rPr>
      </w:pPr>
      <w:r w:rsidRPr="005215D7">
        <w:rPr>
          <w:sz w:val="24"/>
          <w:szCs w:val="24"/>
        </w:rPr>
        <w:t>Bei den angewendeten Reinigungsmethoden ist eine Schmutzverschleppung zu verhindern (mindestens Zwei-Eimer-Methode bzw. Nutzung industrieller Reini</w:t>
      </w:r>
      <w:r w:rsidRPr="005215D7">
        <w:rPr>
          <w:sz w:val="24"/>
          <w:szCs w:val="24"/>
        </w:rPr>
        <w:softHyphen/>
        <w:t>gungsgeräte, 3-4 Farbsystem bei Oberflächenreinigung).</w:t>
      </w:r>
    </w:p>
    <w:p w:rsidR="00D04B8E" w:rsidRPr="005215D7" w:rsidRDefault="00D04B8E" w:rsidP="005C77E5">
      <w:pPr>
        <w:pStyle w:val="Listenabsatz"/>
        <w:numPr>
          <w:ilvl w:val="0"/>
          <w:numId w:val="10"/>
        </w:numPr>
        <w:tabs>
          <w:tab w:val="left" w:pos="966"/>
          <w:tab w:val="left" w:pos="1134"/>
        </w:tabs>
        <w:spacing w:after="120"/>
        <w:ind w:right="600"/>
        <w:contextualSpacing w:val="0"/>
        <w:jc w:val="both"/>
        <w:rPr>
          <w:sz w:val="24"/>
          <w:szCs w:val="24"/>
        </w:rPr>
      </w:pPr>
      <w:r w:rsidRPr="005215D7">
        <w:rPr>
          <w:sz w:val="24"/>
          <w:szCs w:val="24"/>
        </w:rPr>
        <w:t xml:space="preserve">Alle wiederverwendbaren </w:t>
      </w:r>
      <w:r w:rsidRPr="005215D7">
        <w:rPr>
          <w:rStyle w:val="MSGENFONTSTYLENAMETEMPLATEROLENUMBERMSGENFONTSTYLENAMEBYROLETEXT2MSGENFONTSTYLEMODIFERBOLD"/>
          <w:rFonts w:asciiTheme="minorHAnsi" w:hAnsiTheme="minorHAnsi"/>
          <w:b w:val="0"/>
        </w:rPr>
        <w:t>Reinigungsutensilien</w:t>
      </w:r>
      <w:r w:rsidRPr="005215D7">
        <w:rPr>
          <w:rStyle w:val="MSGENFONTSTYLENAMETEMPLATEROLENUMBERMSGENFONTSTYLENAMEBYROLETEXT2MSGENFONTSTYLEMODIFERBOLD"/>
          <w:rFonts w:asciiTheme="minorHAnsi" w:hAnsiTheme="minorHAnsi"/>
        </w:rPr>
        <w:t xml:space="preserve"> </w:t>
      </w:r>
      <w:r w:rsidRPr="005215D7">
        <w:rPr>
          <w:sz w:val="24"/>
          <w:szCs w:val="24"/>
        </w:rPr>
        <w:t>(Wischmopp, Wischlappen ...) sind nach Gebrauch aufzubereiten und bis zur erneuten Verwendung trocken zu lagern. Routinemäßig soll mit mindestens 60°C gewaschen werden. Bei Hä</w:t>
      </w:r>
      <w:r w:rsidRPr="005215D7">
        <w:rPr>
          <w:sz w:val="24"/>
          <w:szCs w:val="24"/>
        </w:rPr>
        <w:t>u</w:t>
      </w:r>
      <w:r w:rsidRPr="005215D7">
        <w:rPr>
          <w:sz w:val="24"/>
          <w:szCs w:val="24"/>
        </w:rPr>
        <w:t>fun</w:t>
      </w:r>
      <w:r w:rsidRPr="005215D7">
        <w:rPr>
          <w:sz w:val="24"/>
          <w:szCs w:val="24"/>
        </w:rPr>
        <w:softHyphen/>
        <w:t>gen von Magen-/ Darmerkrankungen ist ein desinfiziere</w:t>
      </w:r>
      <w:r w:rsidR="005B2B33" w:rsidRPr="005215D7">
        <w:rPr>
          <w:sz w:val="24"/>
          <w:szCs w:val="24"/>
        </w:rPr>
        <w:t>ndes Waschverfa</w:t>
      </w:r>
      <w:r w:rsidR="005B2B33" w:rsidRPr="005215D7">
        <w:rPr>
          <w:sz w:val="24"/>
          <w:szCs w:val="24"/>
        </w:rPr>
        <w:t>h</w:t>
      </w:r>
      <w:r w:rsidR="005B2B33" w:rsidRPr="005215D7">
        <w:rPr>
          <w:sz w:val="24"/>
          <w:szCs w:val="24"/>
        </w:rPr>
        <w:t>ren an</w:t>
      </w:r>
      <w:r w:rsidR="005B2B33" w:rsidRPr="005215D7">
        <w:rPr>
          <w:sz w:val="24"/>
          <w:szCs w:val="24"/>
        </w:rPr>
        <w:softHyphen/>
        <w:t>zuwenden.</w:t>
      </w:r>
    </w:p>
    <w:p w:rsidR="00C454BA" w:rsidRPr="005215D7" w:rsidRDefault="00C454BA" w:rsidP="005C77E5">
      <w:pPr>
        <w:pStyle w:val="Listenabsatz"/>
        <w:numPr>
          <w:ilvl w:val="0"/>
          <w:numId w:val="10"/>
        </w:numPr>
        <w:tabs>
          <w:tab w:val="left" w:pos="1134"/>
        </w:tabs>
        <w:spacing w:after="120"/>
        <w:contextualSpacing w:val="0"/>
        <w:jc w:val="both"/>
        <w:rPr>
          <w:sz w:val="24"/>
          <w:szCs w:val="24"/>
        </w:rPr>
      </w:pPr>
      <w:r w:rsidRPr="005215D7">
        <w:rPr>
          <w:sz w:val="24"/>
          <w:szCs w:val="24"/>
        </w:rPr>
        <w:t xml:space="preserve">Das </w:t>
      </w:r>
      <w:r w:rsidR="006A7B0E" w:rsidRPr="005215D7">
        <w:rPr>
          <w:sz w:val="24"/>
          <w:szCs w:val="24"/>
        </w:rPr>
        <w:t>Reinigungspersonal ist mit einheitlicher Arbeitskleidung auszustatten, auf ein ordentliches Erscheinungsbild ist zu achten.</w:t>
      </w:r>
    </w:p>
    <w:p w:rsidR="006A7B0E" w:rsidRPr="005215D7" w:rsidRDefault="00BC5854" w:rsidP="005C77E5">
      <w:pPr>
        <w:pStyle w:val="Listenabsatz"/>
        <w:numPr>
          <w:ilvl w:val="0"/>
          <w:numId w:val="10"/>
        </w:numPr>
        <w:tabs>
          <w:tab w:val="left" w:pos="1134"/>
        </w:tabs>
        <w:spacing w:after="120"/>
        <w:contextualSpacing w:val="0"/>
        <w:jc w:val="both"/>
        <w:rPr>
          <w:sz w:val="24"/>
          <w:szCs w:val="24"/>
        </w:rPr>
      </w:pPr>
      <w:r w:rsidRPr="005215D7">
        <w:rPr>
          <w:sz w:val="24"/>
          <w:szCs w:val="24"/>
        </w:rPr>
        <w:t>Die Reinigung der Böden hat auch unter beweglichen Gegenständen (außer schwer zu bewegender Einrichtungsgegenstände wie Schränke, Schreibtische, Regale, etc.) zu erfolgen. Das Aufstuhlen in den Klassenzimmern erfolgt durch die Schüler.</w:t>
      </w:r>
    </w:p>
    <w:p w:rsidR="00E65194" w:rsidRPr="005215D7" w:rsidRDefault="00E65194" w:rsidP="005C77E5">
      <w:pPr>
        <w:pStyle w:val="Listenabsatz"/>
        <w:numPr>
          <w:ilvl w:val="0"/>
          <w:numId w:val="10"/>
        </w:numPr>
        <w:tabs>
          <w:tab w:val="left" w:pos="1134"/>
        </w:tabs>
        <w:spacing w:after="120"/>
        <w:contextualSpacing w:val="0"/>
        <w:jc w:val="both"/>
        <w:rPr>
          <w:sz w:val="24"/>
          <w:szCs w:val="24"/>
        </w:rPr>
      </w:pPr>
      <w:r w:rsidRPr="005215D7">
        <w:rPr>
          <w:sz w:val="24"/>
          <w:szCs w:val="24"/>
        </w:rPr>
        <w:t>Bei der Oberflächenreinigung werden nur freigeräumte, zugängliche Fl</w:t>
      </w:r>
      <w:r w:rsidR="0097238A" w:rsidRPr="005215D7">
        <w:rPr>
          <w:sz w:val="24"/>
          <w:szCs w:val="24"/>
        </w:rPr>
        <w:t>ächen gere</w:t>
      </w:r>
      <w:r w:rsidR="0097238A" w:rsidRPr="005215D7">
        <w:rPr>
          <w:sz w:val="24"/>
          <w:szCs w:val="24"/>
        </w:rPr>
        <w:t>i</w:t>
      </w:r>
      <w:r w:rsidR="0097238A" w:rsidRPr="005215D7">
        <w:rPr>
          <w:sz w:val="24"/>
          <w:szCs w:val="24"/>
        </w:rPr>
        <w:t>nigt. Das Freiräumen, bzw. das A</w:t>
      </w:r>
      <w:r w:rsidRPr="005215D7">
        <w:rPr>
          <w:sz w:val="24"/>
          <w:szCs w:val="24"/>
        </w:rPr>
        <w:t xml:space="preserve">us- und </w:t>
      </w:r>
      <w:r w:rsidR="0097238A" w:rsidRPr="005215D7">
        <w:rPr>
          <w:sz w:val="24"/>
          <w:szCs w:val="24"/>
        </w:rPr>
        <w:t>E</w:t>
      </w:r>
      <w:r w:rsidRPr="005215D7">
        <w:rPr>
          <w:sz w:val="24"/>
          <w:szCs w:val="24"/>
        </w:rPr>
        <w:t>inräumen gehört ni</w:t>
      </w:r>
      <w:r w:rsidR="0097238A" w:rsidRPr="005215D7">
        <w:rPr>
          <w:sz w:val="24"/>
          <w:szCs w:val="24"/>
        </w:rPr>
        <w:t>cht zur Unterhaltsrein</w:t>
      </w:r>
      <w:r w:rsidR="0097238A" w:rsidRPr="005215D7">
        <w:rPr>
          <w:sz w:val="24"/>
          <w:szCs w:val="24"/>
        </w:rPr>
        <w:t>i</w:t>
      </w:r>
      <w:r w:rsidR="0097238A" w:rsidRPr="005215D7">
        <w:rPr>
          <w:sz w:val="24"/>
          <w:szCs w:val="24"/>
        </w:rPr>
        <w:t>gung.</w:t>
      </w:r>
    </w:p>
    <w:p w:rsidR="00B42B39" w:rsidRPr="005215D7" w:rsidRDefault="0097238A" w:rsidP="005C77E5">
      <w:pPr>
        <w:pStyle w:val="Listenabsatz"/>
        <w:numPr>
          <w:ilvl w:val="0"/>
          <w:numId w:val="10"/>
        </w:numPr>
        <w:tabs>
          <w:tab w:val="left" w:pos="1134"/>
        </w:tabs>
        <w:spacing w:after="120"/>
        <w:contextualSpacing w:val="0"/>
        <w:jc w:val="both"/>
        <w:rPr>
          <w:sz w:val="24"/>
          <w:szCs w:val="24"/>
        </w:rPr>
      </w:pPr>
      <w:r w:rsidRPr="005215D7">
        <w:rPr>
          <w:sz w:val="24"/>
          <w:szCs w:val="24"/>
        </w:rPr>
        <w:t xml:space="preserve">In der Unterhaltsreinigung nicht enthalten sind: Glasreinigung (außer der </w:t>
      </w:r>
      <w:r w:rsidR="005B2B33" w:rsidRPr="005215D7">
        <w:rPr>
          <w:sz w:val="24"/>
          <w:szCs w:val="24"/>
        </w:rPr>
        <w:t>Feue</w:t>
      </w:r>
      <w:r w:rsidR="005B2B33" w:rsidRPr="005215D7">
        <w:rPr>
          <w:sz w:val="24"/>
          <w:szCs w:val="24"/>
        </w:rPr>
        <w:t>r</w:t>
      </w:r>
      <w:r w:rsidR="005B2B33" w:rsidRPr="005215D7">
        <w:rPr>
          <w:sz w:val="24"/>
          <w:szCs w:val="24"/>
        </w:rPr>
        <w:t xml:space="preserve">schutztüren </w:t>
      </w:r>
      <w:r w:rsidRPr="005215D7">
        <w:rPr>
          <w:sz w:val="24"/>
          <w:szCs w:val="24"/>
        </w:rPr>
        <w:t>in den Fluren</w:t>
      </w:r>
      <w:r w:rsidR="00CD5A9F">
        <w:rPr>
          <w:sz w:val="24"/>
          <w:szCs w:val="24"/>
        </w:rPr>
        <w:t xml:space="preserve">, der Eingangstüren in allen Objekten, der Verglasung an Treppen und der Glasflächen </w:t>
      </w:r>
      <w:r w:rsidR="00471AEB">
        <w:rPr>
          <w:sz w:val="24"/>
          <w:szCs w:val="24"/>
        </w:rPr>
        <w:t>an</w:t>
      </w:r>
      <w:r w:rsidR="00CD5A9F">
        <w:rPr>
          <w:sz w:val="24"/>
          <w:szCs w:val="24"/>
        </w:rPr>
        <w:t xml:space="preserve"> Brüstung</w:t>
      </w:r>
      <w:r w:rsidR="00471AEB">
        <w:rPr>
          <w:sz w:val="24"/>
          <w:szCs w:val="24"/>
        </w:rPr>
        <w:t>en und Geländern</w:t>
      </w:r>
      <w:r w:rsidR="000C634E">
        <w:rPr>
          <w:sz w:val="24"/>
          <w:szCs w:val="24"/>
        </w:rPr>
        <w:t>)</w:t>
      </w:r>
      <w:r w:rsidRPr="005215D7">
        <w:rPr>
          <w:sz w:val="24"/>
          <w:szCs w:val="24"/>
        </w:rPr>
        <w:t>, Grundreinigung und evtl. anfallende Baureinig</w:t>
      </w:r>
      <w:r w:rsidR="00347D0E" w:rsidRPr="005215D7">
        <w:rPr>
          <w:sz w:val="24"/>
          <w:szCs w:val="24"/>
        </w:rPr>
        <w:t>ungen. Diese sind gesondert zu b</w:t>
      </w:r>
      <w:r w:rsidRPr="005215D7">
        <w:rPr>
          <w:sz w:val="24"/>
          <w:szCs w:val="24"/>
        </w:rPr>
        <w:t>eauftragen.</w:t>
      </w:r>
    </w:p>
    <w:p w:rsidR="00346AC6" w:rsidRDefault="00346AC6" w:rsidP="005C77E5">
      <w:pPr>
        <w:pStyle w:val="Listenabsatz"/>
        <w:numPr>
          <w:ilvl w:val="0"/>
          <w:numId w:val="10"/>
        </w:numPr>
        <w:tabs>
          <w:tab w:val="left" w:pos="1134"/>
        </w:tabs>
        <w:spacing w:after="120"/>
        <w:contextualSpacing w:val="0"/>
        <w:jc w:val="both"/>
        <w:rPr>
          <w:sz w:val="24"/>
          <w:szCs w:val="24"/>
        </w:rPr>
      </w:pPr>
      <w:r w:rsidRPr="005215D7">
        <w:rPr>
          <w:sz w:val="24"/>
          <w:szCs w:val="24"/>
        </w:rPr>
        <w:t xml:space="preserve">Das Verbrauchsmaterial (Toilettenpapier, Handtuchpapier, Seife usw.) wird </w:t>
      </w:r>
      <w:r w:rsidR="00471AEB">
        <w:rPr>
          <w:sz w:val="24"/>
          <w:szCs w:val="24"/>
        </w:rPr>
        <w:t xml:space="preserve">in den meisten Objekten </w:t>
      </w:r>
      <w:r w:rsidRPr="005215D7">
        <w:rPr>
          <w:sz w:val="24"/>
          <w:szCs w:val="24"/>
        </w:rPr>
        <w:t>vom AG gestellt. Die Verteilung erfolgt durch den AN.</w:t>
      </w:r>
    </w:p>
    <w:p w:rsidR="006A6AD3" w:rsidRDefault="006A6AD3" w:rsidP="006A6AD3">
      <w:pPr>
        <w:pStyle w:val="Listenabsatz"/>
        <w:tabs>
          <w:tab w:val="left" w:pos="1134"/>
        </w:tabs>
        <w:spacing w:after="120"/>
        <w:ind w:left="680"/>
        <w:contextualSpacing w:val="0"/>
        <w:jc w:val="both"/>
        <w:rPr>
          <w:sz w:val="24"/>
          <w:szCs w:val="24"/>
        </w:rPr>
      </w:pPr>
    </w:p>
    <w:p w:rsidR="00346AC6" w:rsidRPr="005215D7" w:rsidRDefault="00346AC6" w:rsidP="005C77E5">
      <w:pPr>
        <w:pStyle w:val="Listenabsatz"/>
        <w:numPr>
          <w:ilvl w:val="0"/>
          <w:numId w:val="10"/>
        </w:numPr>
        <w:tabs>
          <w:tab w:val="left" w:pos="1134"/>
        </w:tabs>
        <w:spacing w:after="120"/>
        <w:contextualSpacing w:val="0"/>
        <w:jc w:val="both"/>
        <w:rPr>
          <w:sz w:val="24"/>
          <w:szCs w:val="24"/>
        </w:rPr>
      </w:pPr>
      <w:r w:rsidRPr="005215D7">
        <w:rPr>
          <w:sz w:val="24"/>
          <w:szCs w:val="24"/>
        </w:rPr>
        <w:lastRenderedPageBreak/>
        <w:t xml:space="preserve">Bei der Reinigung von nichttextilen Belägen ist auf den Einsatz von herkömmlichen Besen zu verzichten, da es beim Kehren zu einer erheblichen Aufwirbelung und einer unzureichenden Entfernung von losem Feinstaub kommt. Zur Beseitigung von lose aufliegendem Schmutz sind  Gaze- oder Staubbindetücher, sowie Staubsauger </w:t>
      </w:r>
      <w:r w:rsidR="00471AEB">
        <w:rPr>
          <w:sz w:val="24"/>
          <w:szCs w:val="24"/>
        </w:rPr>
        <w:t xml:space="preserve">mit Feinstaubfilter </w:t>
      </w:r>
      <w:r w:rsidRPr="005215D7">
        <w:rPr>
          <w:sz w:val="24"/>
          <w:szCs w:val="24"/>
        </w:rPr>
        <w:t>zu verwenden.</w:t>
      </w:r>
    </w:p>
    <w:p w:rsidR="00346AC6" w:rsidRPr="005215D7" w:rsidRDefault="00346AC6" w:rsidP="005C77E5">
      <w:pPr>
        <w:pStyle w:val="Listenabsatz"/>
        <w:numPr>
          <w:ilvl w:val="0"/>
          <w:numId w:val="10"/>
        </w:numPr>
        <w:tabs>
          <w:tab w:val="left" w:pos="1134"/>
        </w:tabs>
        <w:spacing w:after="120"/>
        <w:contextualSpacing w:val="0"/>
        <w:jc w:val="both"/>
        <w:rPr>
          <w:sz w:val="24"/>
          <w:szCs w:val="24"/>
        </w:rPr>
      </w:pPr>
      <w:r w:rsidRPr="005215D7">
        <w:rPr>
          <w:sz w:val="24"/>
          <w:szCs w:val="24"/>
        </w:rPr>
        <w:t>Fallen Feiertage in die Zeiten des regulären Schulbetriebs, muss bei nicht-täglicher Reinigung die an solchen Feiertagen vorgesehene Leistung auf den vorhergehenden oder nächstfolgenden Schultag verschoben werden.</w:t>
      </w:r>
      <w:r w:rsidR="00471AEB">
        <w:rPr>
          <w:sz w:val="24"/>
          <w:szCs w:val="24"/>
        </w:rPr>
        <w:t xml:space="preserve"> Das gleiche gilt auch für die Re</w:t>
      </w:r>
      <w:r w:rsidR="00471AEB">
        <w:rPr>
          <w:sz w:val="24"/>
          <w:szCs w:val="24"/>
        </w:rPr>
        <w:t>i</w:t>
      </w:r>
      <w:r w:rsidR="00471AEB">
        <w:rPr>
          <w:sz w:val="24"/>
          <w:szCs w:val="24"/>
        </w:rPr>
        <w:t xml:space="preserve">nigung im Jugendtreff, im Leichenhaus Burgau und in der </w:t>
      </w:r>
      <w:r w:rsidR="0076098E">
        <w:rPr>
          <w:sz w:val="24"/>
          <w:szCs w:val="24"/>
        </w:rPr>
        <w:t>Aussegnungshalle in Unte</w:t>
      </w:r>
      <w:r w:rsidR="0076098E">
        <w:rPr>
          <w:sz w:val="24"/>
          <w:szCs w:val="24"/>
        </w:rPr>
        <w:t>r</w:t>
      </w:r>
      <w:r w:rsidR="0076098E">
        <w:rPr>
          <w:sz w:val="24"/>
          <w:szCs w:val="24"/>
        </w:rPr>
        <w:t>knöringen.</w:t>
      </w:r>
    </w:p>
    <w:p w:rsidR="00E569FF" w:rsidRDefault="00E569FF" w:rsidP="005C77E5">
      <w:pPr>
        <w:pStyle w:val="Listenabsatz"/>
        <w:numPr>
          <w:ilvl w:val="0"/>
          <w:numId w:val="10"/>
        </w:numPr>
        <w:tabs>
          <w:tab w:val="left" w:pos="1134"/>
        </w:tabs>
        <w:spacing w:after="120"/>
        <w:contextualSpacing w:val="0"/>
        <w:jc w:val="both"/>
        <w:rPr>
          <w:sz w:val="24"/>
          <w:szCs w:val="24"/>
        </w:rPr>
      </w:pPr>
      <w:r w:rsidRPr="005215D7">
        <w:rPr>
          <w:sz w:val="24"/>
          <w:szCs w:val="24"/>
        </w:rPr>
        <w:t>Schäden an Einrichtungsgegenständen und am Gebäude müssen umgehend den z</w:t>
      </w:r>
      <w:r w:rsidRPr="005215D7">
        <w:rPr>
          <w:sz w:val="24"/>
          <w:szCs w:val="24"/>
        </w:rPr>
        <w:t>u</w:t>
      </w:r>
      <w:r w:rsidRPr="005215D7">
        <w:rPr>
          <w:sz w:val="24"/>
          <w:szCs w:val="24"/>
        </w:rPr>
        <w:t>ständigen Verantwortlichen gemeldet werden. Dies schließt auch die Information mit ein, dass WC-Bürsten getauscht werden müssen.</w:t>
      </w:r>
    </w:p>
    <w:p w:rsidR="008160D8" w:rsidRDefault="008160D8" w:rsidP="005C77E5">
      <w:pPr>
        <w:pStyle w:val="Listenabsatz"/>
        <w:numPr>
          <w:ilvl w:val="0"/>
          <w:numId w:val="10"/>
        </w:numPr>
        <w:tabs>
          <w:tab w:val="left" w:pos="1134"/>
        </w:tabs>
        <w:spacing w:after="120"/>
        <w:contextualSpacing w:val="0"/>
        <w:jc w:val="both"/>
        <w:rPr>
          <w:sz w:val="24"/>
          <w:szCs w:val="24"/>
        </w:rPr>
      </w:pPr>
      <w:r>
        <w:rPr>
          <w:sz w:val="24"/>
          <w:szCs w:val="24"/>
        </w:rPr>
        <w:t>Die Abfallentsorgung hat getrennt nach Rest-, Papier- und Verpackungsmaterial zu erfolgen.</w:t>
      </w:r>
    </w:p>
    <w:p w:rsidR="000C634E" w:rsidRDefault="000C634E" w:rsidP="005C77E5">
      <w:pPr>
        <w:pStyle w:val="Listenabsatz"/>
        <w:numPr>
          <w:ilvl w:val="0"/>
          <w:numId w:val="10"/>
        </w:numPr>
        <w:tabs>
          <w:tab w:val="left" w:pos="1134"/>
        </w:tabs>
        <w:spacing w:after="120"/>
        <w:contextualSpacing w:val="0"/>
        <w:jc w:val="both"/>
        <w:rPr>
          <w:sz w:val="24"/>
          <w:szCs w:val="24"/>
        </w:rPr>
      </w:pPr>
      <w:r>
        <w:rPr>
          <w:sz w:val="24"/>
          <w:szCs w:val="24"/>
        </w:rPr>
        <w:t xml:space="preserve">Ab </w:t>
      </w:r>
      <w:r w:rsidR="003A1B65">
        <w:rPr>
          <w:sz w:val="24"/>
          <w:szCs w:val="24"/>
        </w:rPr>
        <w:t>einer Ferienzeit von mind. zwei</w:t>
      </w:r>
      <w:r>
        <w:rPr>
          <w:sz w:val="24"/>
          <w:szCs w:val="24"/>
        </w:rPr>
        <w:t xml:space="preserve"> Wochen</w:t>
      </w:r>
      <w:r w:rsidR="003A1B65">
        <w:rPr>
          <w:sz w:val="24"/>
          <w:szCs w:val="24"/>
        </w:rPr>
        <w:t>,</w:t>
      </w:r>
      <w:r>
        <w:rPr>
          <w:sz w:val="24"/>
          <w:szCs w:val="24"/>
        </w:rPr>
        <w:t xml:space="preserve"> hat in den Schulen am letzten Ferientag eine Sichtreinigung zu erfolgen.</w:t>
      </w:r>
      <w:r w:rsidR="003A1B65">
        <w:rPr>
          <w:sz w:val="24"/>
          <w:szCs w:val="24"/>
        </w:rPr>
        <w:t xml:space="preserve"> Diese ist separat in Rechnung zu stellen.</w:t>
      </w:r>
      <w:r w:rsidR="001D5EF4">
        <w:rPr>
          <w:sz w:val="24"/>
          <w:szCs w:val="24"/>
        </w:rPr>
        <w:t xml:space="preserve"> Der P</w:t>
      </w:r>
      <w:r w:rsidR="003A1B65">
        <w:rPr>
          <w:sz w:val="24"/>
          <w:szCs w:val="24"/>
        </w:rPr>
        <w:t>reis ergibt sich aus den Kalkulationstabellen.</w:t>
      </w:r>
    </w:p>
    <w:p w:rsidR="00ED709C" w:rsidRDefault="00ED709C" w:rsidP="00ED709C">
      <w:pPr>
        <w:pStyle w:val="Listenabsatz"/>
        <w:numPr>
          <w:ilvl w:val="0"/>
          <w:numId w:val="10"/>
        </w:numPr>
        <w:tabs>
          <w:tab w:val="left" w:pos="1134"/>
        </w:tabs>
        <w:spacing w:after="120"/>
        <w:contextualSpacing w:val="0"/>
        <w:jc w:val="both"/>
        <w:rPr>
          <w:sz w:val="24"/>
          <w:szCs w:val="24"/>
        </w:rPr>
      </w:pPr>
      <w:r>
        <w:rPr>
          <w:sz w:val="24"/>
          <w:szCs w:val="24"/>
        </w:rPr>
        <w:t xml:space="preserve">Einmal wöchentlich </w:t>
      </w:r>
      <w:r w:rsidRPr="005215D7">
        <w:rPr>
          <w:sz w:val="24"/>
          <w:szCs w:val="24"/>
        </w:rPr>
        <w:t>sind in den Klassenräumen die Tische feucht zu reinigen. Das Au</w:t>
      </w:r>
      <w:r w:rsidRPr="005215D7">
        <w:rPr>
          <w:sz w:val="24"/>
          <w:szCs w:val="24"/>
        </w:rPr>
        <w:t>f</w:t>
      </w:r>
      <w:r w:rsidRPr="005215D7">
        <w:rPr>
          <w:sz w:val="24"/>
          <w:szCs w:val="24"/>
        </w:rPr>
        <w:t>stuhlen durch die Schüler entfällt an diesem Tag. Ist am selben Tag, bedingt durch den Turnus 2,5 x wö., ebenfalls die Reinigung der Böden durchzuführen, ist das Au</w:t>
      </w:r>
      <w:r w:rsidRPr="005215D7">
        <w:rPr>
          <w:sz w:val="24"/>
          <w:szCs w:val="24"/>
        </w:rPr>
        <w:t>f</w:t>
      </w:r>
      <w:r w:rsidRPr="005215D7">
        <w:rPr>
          <w:sz w:val="24"/>
          <w:szCs w:val="24"/>
        </w:rPr>
        <w:t>stuhlen vor der Bodenreinigung durch das Reinigungspersonal vorzunehmen.</w:t>
      </w:r>
    </w:p>
    <w:p w:rsidR="00ED709C" w:rsidRDefault="00162B67" w:rsidP="00ED709C">
      <w:pPr>
        <w:pStyle w:val="Listenabsatz"/>
        <w:numPr>
          <w:ilvl w:val="0"/>
          <w:numId w:val="10"/>
        </w:numPr>
        <w:tabs>
          <w:tab w:val="left" w:pos="1134"/>
        </w:tabs>
        <w:spacing w:after="60"/>
        <w:contextualSpacing w:val="0"/>
        <w:jc w:val="both"/>
        <w:rPr>
          <w:sz w:val="24"/>
          <w:szCs w:val="24"/>
        </w:rPr>
      </w:pPr>
      <w:r>
        <w:rPr>
          <w:sz w:val="24"/>
          <w:szCs w:val="24"/>
        </w:rPr>
        <w:t>Nach Ausführung der Reinigung sind alle Fenster und Türen (insbesondere Eingang</w:t>
      </w:r>
      <w:r>
        <w:rPr>
          <w:sz w:val="24"/>
          <w:szCs w:val="24"/>
        </w:rPr>
        <w:t>s</w:t>
      </w:r>
      <w:r>
        <w:rPr>
          <w:sz w:val="24"/>
          <w:szCs w:val="24"/>
        </w:rPr>
        <w:t xml:space="preserve">türen) </w:t>
      </w:r>
      <w:r w:rsidR="00E71379">
        <w:rPr>
          <w:sz w:val="24"/>
          <w:szCs w:val="24"/>
        </w:rPr>
        <w:t xml:space="preserve">ordnungsgemäß </w:t>
      </w:r>
      <w:r>
        <w:rPr>
          <w:sz w:val="24"/>
          <w:szCs w:val="24"/>
        </w:rPr>
        <w:t>zu verschließen und ggf. die Lichter zu löschen.</w:t>
      </w:r>
    </w:p>
    <w:p w:rsidR="00ED709C" w:rsidRDefault="00ED709C" w:rsidP="00ED709C">
      <w:pPr>
        <w:pStyle w:val="Listenabsatz"/>
        <w:numPr>
          <w:ilvl w:val="0"/>
          <w:numId w:val="10"/>
        </w:numPr>
        <w:tabs>
          <w:tab w:val="left" w:pos="1134"/>
        </w:tabs>
        <w:spacing w:after="60"/>
        <w:contextualSpacing w:val="0"/>
        <w:rPr>
          <w:sz w:val="24"/>
          <w:szCs w:val="24"/>
        </w:rPr>
      </w:pPr>
      <w:r w:rsidRPr="005215D7">
        <w:rPr>
          <w:sz w:val="24"/>
          <w:szCs w:val="24"/>
        </w:rPr>
        <w:t>Vor den Ferien sind alle nicht tägliche Reinigungen so zu verschieben, dass am letzten Schultag alle Räume gereinigt werden.</w:t>
      </w:r>
    </w:p>
    <w:p w:rsidR="00ED709C" w:rsidRDefault="00ED709C" w:rsidP="00ED709C">
      <w:pPr>
        <w:pStyle w:val="Listenabsatz"/>
        <w:numPr>
          <w:ilvl w:val="0"/>
          <w:numId w:val="10"/>
        </w:numPr>
        <w:tabs>
          <w:tab w:val="left" w:pos="1134"/>
        </w:tabs>
        <w:spacing w:after="60"/>
        <w:contextualSpacing w:val="0"/>
        <w:rPr>
          <w:sz w:val="24"/>
          <w:szCs w:val="24"/>
        </w:rPr>
      </w:pPr>
      <w:r>
        <w:rPr>
          <w:sz w:val="24"/>
          <w:szCs w:val="24"/>
        </w:rPr>
        <w:t>Die Turnhallenböden müssen 3 x wö. staubbinden und 2 x wö. nass gewischt oder mit einer geeigneten Scheuersaugmaschine gereinigt werden.</w:t>
      </w:r>
    </w:p>
    <w:p w:rsidR="00ED709C" w:rsidRDefault="00ED709C" w:rsidP="00ED709C">
      <w:pPr>
        <w:pStyle w:val="Listenabsatz"/>
        <w:numPr>
          <w:ilvl w:val="0"/>
          <w:numId w:val="10"/>
        </w:numPr>
        <w:spacing w:after="60"/>
        <w:contextualSpacing w:val="0"/>
        <w:rPr>
          <w:rFonts w:eastAsia="Times New Roman" w:cs="Arial"/>
          <w:sz w:val="24"/>
          <w:szCs w:val="24"/>
          <w:lang w:eastAsia="de-DE"/>
        </w:rPr>
      </w:pPr>
      <w:r w:rsidRPr="00B00B2C">
        <w:rPr>
          <w:rFonts w:eastAsia="Times New Roman" w:cs="Arial"/>
          <w:sz w:val="24"/>
          <w:szCs w:val="24"/>
          <w:lang w:eastAsia="de-DE"/>
        </w:rPr>
        <w:t xml:space="preserve">Das Gleitverhalten der verwendeten Reinigungsmittel- und Verfahren auf den Böden in den Turn- und Sporthallen ist </w:t>
      </w:r>
      <w:r>
        <w:rPr>
          <w:rFonts w:eastAsia="Times New Roman" w:cs="Arial"/>
          <w:sz w:val="24"/>
          <w:szCs w:val="24"/>
          <w:lang w:eastAsia="de-DE"/>
        </w:rPr>
        <w:t xml:space="preserve">mit geeigneten Geräten, </w:t>
      </w:r>
      <w:r w:rsidRPr="00B00B2C">
        <w:rPr>
          <w:rFonts w:eastAsia="Times New Roman" w:cs="Arial"/>
          <w:sz w:val="24"/>
          <w:szCs w:val="24"/>
          <w:lang w:eastAsia="de-DE"/>
        </w:rPr>
        <w:t xml:space="preserve">jeweils im letzten Quartal des Jahres zu </w:t>
      </w:r>
      <w:r>
        <w:rPr>
          <w:rFonts w:eastAsia="Times New Roman" w:cs="Arial"/>
          <w:sz w:val="24"/>
          <w:szCs w:val="24"/>
          <w:lang w:eastAsia="de-DE"/>
        </w:rPr>
        <w:t xml:space="preserve">testen und zu </w:t>
      </w:r>
      <w:r w:rsidRPr="00B00B2C">
        <w:rPr>
          <w:rFonts w:eastAsia="Times New Roman" w:cs="Arial"/>
          <w:sz w:val="24"/>
          <w:szCs w:val="24"/>
          <w:lang w:eastAsia="de-DE"/>
        </w:rPr>
        <w:t>protokollieren.</w:t>
      </w:r>
    </w:p>
    <w:p w:rsidR="001D5EF4" w:rsidRDefault="001D5EF4" w:rsidP="001D5EF4">
      <w:pPr>
        <w:pStyle w:val="Listenabsatz"/>
        <w:numPr>
          <w:ilvl w:val="0"/>
          <w:numId w:val="10"/>
        </w:numPr>
        <w:tabs>
          <w:tab w:val="left" w:pos="1134"/>
        </w:tabs>
        <w:spacing w:after="60"/>
        <w:contextualSpacing w:val="0"/>
        <w:rPr>
          <w:sz w:val="24"/>
          <w:szCs w:val="24"/>
        </w:rPr>
      </w:pPr>
      <w:r w:rsidRPr="005215D7">
        <w:rPr>
          <w:sz w:val="24"/>
          <w:szCs w:val="24"/>
        </w:rPr>
        <w:t>Das Entfernen von Absatzstriche</w:t>
      </w:r>
      <w:r>
        <w:rPr>
          <w:sz w:val="24"/>
          <w:szCs w:val="24"/>
        </w:rPr>
        <w:t>n</w:t>
      </w:r>
      <w:r w:rsidRPr="005215D7">
        <w:rPr>
          <w:sz w:val="24"/>
          <w:szCs w:val="24"/>
        </w:rPr>
        <w:t xml:space="preserve"> und Kaugummi ist nicht Gegenstand der Unte</w:t>
      </w:r>
      <w:r w:rsidRPr="005215D7">
        <w:rPr>
          <w:sz w:val="24"/>
          <w:szCs w:val="24"/>
        </w:rPr>
        <w:t>r</w:t>
      </w:r>
      <w:r w:rsidRPr="005215D7">
        <w:rPr>
          <w:sz w:val="24"/>
          <w:szCs w:val="24"/>
        </w:rPr>
        <w:t>haltsreinigung. Dies wird gesondert vergütet.</w:t>
      </w:r>
    </w:p>
    <w:p w:rsidR="00CD5A9F" w:rsidRDefault="00CD5A9F" w:rsidP="004D4D86">
      <w:pPr>
        <w:pStyle w:val="Listenabsatz"/>
        <w:numPr>
          <w:ilvl w:val="0"/>
          <w:numId w:val="10"/>
        </w:numPr>
        <w:tabs>
          <w:tab w:val="left" w:pos="1134"/>
        </w:tabs>
        <w:spacing w:after="120"/>
        <w:contextualSpacing w:val="0"/>
        <w:jc w:val="both"/>
        <w:rPr>
          <w:sz w:val="24"/>
          <w:szCs w:val="24"/>
        </w:rPr>
      </w:pPr>
      <w:r w:rsidRPr="004D4D86">
        <w:rPr>
          <w:sz w:val="24"/>
          <w:szCs w:val="24"/>
        </w:rPr>
        <w:t>Die Objektleitung steht dem AG im ersten Monat  zweimal und ab dem zweiten M</w:t>
      </w:r>
      <w:r w:rsidRPr="004D4D86">
        <w:rPr>
          <w:sz w:val="24"/>
          <w:szCs w:val="24"/>
        </w:rPr>
        <w:t>o</w:t>
      </w:r>
      <w:r w:rsidRPr="004D4D86">
        <w:rPr>
          <w:sz w:val="24"/>
          <w:szCs w:val="24"/>
        </w:rPr>
        <w:t>nat einmal monatlich für Gespräche zur Verfügung. In diesen Gesprächen wird die OL bei Beanstandungen Vorschläge zur Beseitigung machen und auf objektspezifische Besonderheiten in der Reinigung hinweisen.</w:t>
      </w:r>
    </w:p>
    <w:p w:rsidR="001D5EF4" w:rsidRPr="004D4D86" w:rsidRDefault="001D5EF4" w:rsidP="001D5EF4">
      <w:pPr>
        <w:pStyle w:val="Listenabsatz"/>
        <w:tabs>
          <w:tab w:val="left" w:pos="1134"/>
        </w:tabs>
        <w:spacing w:after="120"/>
        <w:ind w:left="680"/>
        <w:contextualSpacing w:val="0"/>
        <w:jc w:val="both"/>
        <w:rPr>
          <w:sz w:val="24"/>
          <w:szCs w:val="24"/>
        </w:rPr>
      </w:pPr>
    </w:p>
    <w:p w:rsidR="00840B3E" w:rsidRPr="005215D7" w:rsidRDefault="00346AC6" w:rsidP="00346AC6">
      <w:pPr>
        <w:pStyle w:val="Listenabsatz"/>
        <w:numPr>
          <w:ilvl w:val="0"/>
          <w:numId w:val="10"/>
        </w:numPr>
        <w:tabs>
          <w:tab w:val="left" w:pos="5103"/>
        </w:tabs>
        <w:autoSpaceDE w:val="0"/>
        <w:autoSpaceDN w:val="0"/>
        <w:adjustRightInd w:val="0"/>
        <w:spacing w:after="120"/>
        <w:contextualSpacing w:val="0"/>
        <w:rPr>
          <w:rFonts w:cs="Arial"/>
          <w:sz w:val="24"/>
          <w:szCs w:val="24"/>
        </w:rPr>
      </w:pPr>
      <w:r w:rsidRPr="005215D7">
        <w:rPr>
          <w:sz w:val="24"/>
          <w:szCs w:val="24"/>
        </w:rPr>
        <w:lastRenderedPageBreak/>
        <w:t>Legende der Reinigungsintervalle</w:t>
      </w:r>
    </w:p>
    <w:p w:rsidR="0076098E" w:rsidRDefault="0076098E" w:rsidP="006E29D5">
      <w:pPr>
        <w:pStyle w:val="Listenabsatz"/>
        <w:autoSpaceDE w:val="0"/>
        <w:autoSpaceDN w:val="0"/>
        <w:adjustRightInd w:val="0"/>
        <w:ind w:left="680"/>
        <w:contextualSpacing w:val="0"/>
        <w:rPr>
          <w:sz w:val="24"/>
          <w:szCs w:val="24"/>
        </w:rPr>
      </w:pPr>
      <w:r>
        <w:rPr>
          <w:sz w:val="24"/>
          <w:szCs w:val="24"/>
        </w:rPr>
        <w:t>7w</w:t>
      </w:r>
      <w:r>
        <w:rPr>
          <w:sz w:val="24"/>
          <w:szCs w:val="24"/>
        </w:rPr>
        <w:tab/>
        <w:t>=      7 x wöchentlich</w:t>
      </w:r>
      <w:r>
        <w:rPr>
          <w:sz w:val="24"/>
          <w:szCs w:val="24"/>
        </w:rPr>
        <w:tab/>
      </w:r>
    </w:p>
    <w:p w:rsidR="0076098E" w:rsidRDefault="00346AC6" w:rsidP="006E29D5">
      <w:pPr>
        <w:pStyle w:val="Listenabsatz"/>
        <w:autoSpaceDE w:val="0"/>
        <w:autoSpaceDN w:val="0"/>
        <w:adjustRightInd w:val="0"/>
        <w:ind w:left="680"/>
        <w:contextualSpacing w:val="0"/>
        <w:rPr>
          <w:sz w:val="24"/>
          <w:szCs w:val="24"/>
        </w:rPr>
      </w:pPr>
      <w:r w:rsidRPr="005215D7">
        <w:rPr>
          <w:sz w:val="24"/>
          <w:szCs w:val="24"/>
        </w:rPr>
        <w:t>5</w:t>
      </w:r>
      <w:r w:rsidR="00840B3E" w:rsidRPr="005215D7">
        <w:rPr>
          <w:sz w:val="24"/>
          <w:szCs w:val="24"/>
        </w:rPr>
        <w:t>w</w:t>
      </w:r>
      <w:r w:rsidR="00840B3E" w:rsidRPr="005215D7">
        <w:rPr>
          <w:sz w:val="24"/>
          <w:szCs w:val="24"/>
        </w:rPr>
        <w:tab/>
      </w:r>
      <w:r w:rsidRPr="005215D7">
        <w:rPr>
          <w:sz w:val="24"/>
          <w:szCs w:val="24"/>
        </w:rPr>
        <w:t>=</w:t>
      </w:r>
      <w:r w:rsidR="006E29D5" w:rsidRPr="005215D7">
        <w:rPr>
          <w:sz w:val="24"/>
          <w:szCs w:val="24"/>
        </w:rPr>
        <w:t xml:space="preserve">      </w:t>
      </w:r>
      <w:r w:rsidRPr="005215D7">
        <w:rPr>
          <w:sz w:val="24"/>
          <w:szCs w:val="24"/>
        </w:rPr>
        <w:t xml:space="preserve">5 </w:t>
      </w:r>
      <w:r w:rsidR="00840B3E" w:rsidRPr="005215D7">
        <w:rPr>
          <w:sz w:val="24"/>
          <w:szCs w:val="24"/>
        </w:rPr>
        <w:t>x wöchentlich</w:t>
      </w:r>
      <w:r w:rsidRPr="005215D7">
        <w:rPr>
          <w:sz w:val="24"/>
          <w:szCs w:val="24"/>
        </w:rPr>
        <w:tab/>
      </w:r>
      <w:r w:rsidR="006E29D5" w:rsidRPr="005215D7">
        <w:rPr>
          <w:sz w:val="24"/>
          <w:szCs w:val="24"/>
        </w:rPr>
        <w:tab/>
      </w:r>
      <w:r w:rsidRPr="005215D7">
        <w:rPr>
          <w:sz w:val="24"/>
          <w:szCs w:val="24"/>
        </w:rPr>
        <w:br/>
      </w:r>
      <w:r w:rsidR="0076098E">
        <w:rPr>
          <w:sz w:val="24"/>
          <w:szCs w:val="24"/>
        </w:rPr>
        <w:t>3w</w:t>
      </w:r>
      <w:r w:rsidR="0076098E">
        <w:rPr>
          <w:sz w:val="24"/>
          <w:szCs w:val="24"/>
        </w:rPr>
        <w:tab/>
        <w:t>=      3 x wöchentlich</w:t>
      </w:r>
    </w:p>
    <w:p w:rsidR="00840B3E" w:rsidRPr="005215D7" w:rsidRDefault="00346AC6" w:rsidP="006E29D5">
      <w:pPr>
        <w:pStyle w:val="Listenabsatz"/>
        <w:autoSpaceDE w:val="0"/>
        <w:autoSpaceDN w:val="0"/>
        <w:adjustRightInd w:val="0"/>
        <w:ind w:left="680"/>
        <w:contextualSpacing w:val="0"/>
        <w:rPr>
          <w:sz w:val="24"/>
          <w:szCs w:val="24"/>
        </w:rPr>
      </w:pPr>
      <w:r w:rsidRPr="005215D7">
        <w:rPr>
          <w:sz w:val="24"/>
          <w:szCs w:val="24"/>
        </w:rPr>
        <w:t>2,5</w:t>
      </w:r>
      <w:r w:rsidR="00840B3E" w:rsidRPr="005215D7">
        <w:rPr>
          <w:sz w:val="24"/>
          <w:szCs w:val="24"/>
        </w:rPr>
        <w:t>w</w:t>
      </w:r>
      <w:r w:rsidR="00840B3E" w:rsidRPr="005215D7">
        <w:rPr>
          <w:sz w:val="24"/>
          <w:szCs w:val="24"/>
        </w:rPr>
        <w:tab/>
      </w:r>
      <w:r w:rsidRPr="005215D7">
        <w:rPr>
          <w:sz w:val="24"/>
          <w:szCs w:val="24"/>
        </w:rPr>
        <w:t>=</w:t>
      </w:r>
      <w:r w:rsidR="006E29D5" w:rsidRPr="005215D7">
        <w:rPr>
          <w:sz w:val="24"/>
          <w:szCs w:val="24"/>
        </w:rPr>
        <w:t xml:space="preserve">   </w:t>
      </w:r>
      <w:r w:rsidRPr="005215D7">
        <w:rPr>
          <w:sz w:val="24"/>
          <w:szCs w:val="24"/>
        </w:rPr>
        <w:t>2,5 x wö</w:t>
      </w:r>
      <w:r w:rsidR="00840B3E" w:rsidRPr="005215D7">
        <w:rPr>
          <w:sz w:val="24"/>
          <w:szCs w:val="24"/>
        </w:rPr>
        <w:t>chentlich</w:t>
      </w:r>
      <w:r w:rsidR="006E29D5" w:rsidRPr="005215D7">
        <w:rPr>
          <w:sz w:val="24"/>
          <w:szCs w:val="24"/>
        </w:rPr>
        <w:tab/>
      </w:r>
      <w:r w:rsidR="006E29D5" w:rsidRPr="005215D7">
        <w:rPr>
          <w:sz w:val="24"/>
          <w:szCs w:val="24"/>
        </w:rPr>
        <w:tab/>
        <w:t xml:space="preserve">   </w:t>
      </w:r>
    </w:p>
    <w:p w:rsidR="00346AC6" w:rsidRPr="005215D7" w:rsidRDefault="006E29D5" w:rsidP="00840B3E">
      <w:pPr>
        <w:pStyle w:val="Listenabsatz"/>
        <w:autoSpaceDE w:val="0"/>
        <w:autoSpaceDN w:val="0"/>
        <w:adjustRightInd w:val="0"/>
        <w:ind w:left="680"/>
        <w:contextualSpacing w:val="0"/>
        <w:rPr>
          <w:sz w:val="24"/>
          <w:szCs w:val="24"/>
        </w:rPr>
      </w:pPr>
      <w:r w:rsidRPr="005215D7">
        <w:rPr>
          <w:sz w:val="24"/>
          <w:szCs w:val="24"/>
        </w:rPr>
        <w:t>2w</w:t>
      </w:r>
      <w:r w:rsidRPr="005215D7">
        <w:rPr>
          <w:sz w:val="24"/>
          <w:szCs w:val="24"/>
        </w:rPr>
        <w:tab/>
        <w:t xml:space="preserve">=       </w:t>
      </w:r>
      <w:r w:rsidR="00840B3E" w:rsidRPr="005215D7">
        <w:rPr>
          <w:sz w:val="24"/>
          <w:szCs w:val="24"/>
        </w:rPr>
        <w:t>2 x wöchentlich</w:t>
      </w:r>
      <w:r w:rsidRPr="005215D7">
        <w:rPr>
          <w:sz w:val="24"/>
          <w:szCs w:val="24"/>
        </w:rPr>
        <w:tab/>
      </w:r>
      <w:r w:rsidRPr="005215D7">
        <w:rPr>
          <w:sz w:val="24"/>
          <w:szCs w:val="24"/>
        </w:rPr>
        <w:tab/>
        <w:t xml:space="preserve">  </w:t>
      </w:r>
      <w:r w:rsidR="00840B3E" w:rsidRPr="005215D7">
        <w:rPr>
          <w:sz w:val="24"/>
          <w:szCs w:val="24"/>
        </w:rPr>
        <w:br/>
        <w:t>1w</w:t>
      </w:r>
      <w:r w:rsidR="00840B3E" w:rsidRPr="005215D7">
        <w:rPr>
          <w:sz w:val="24"/>
          <w:szCs w:val="24"/>
        </w:rPr>
        <w:tab/>
      </w:r>
      <w:r w:rsidR="00346AC6" w:rsidRPr="005215D7">
        <w:rPr>
          <w:sz w:val="24"/>
          <w:szCs w:val="24"/>
        </w:rPr>
        <w:t xml:space="preserve">= </w:t>
      </w:r>
      <w:r w:rsidRPr="005215D7">
        <w:rPr>
          <w:sz w:val="24"/>
          <w:szCs w:val="24"/>
        </w:rPr>
        <w:t xml:space="preserve">      </w:t>
      </w:r>
      <w:r w:rsidR="00840B3E" w:rsidRPr="005215D7">
        <w:rPr>
          <w:sz w:val="24"/>
          <w:szCs w:val="24"/>
        </w:rPr>
        <w:t xml:space="preserve">1 </w:t>
      </w:r>
      <w:r w:rsidR="00346AC6" w:rsidRPr="005215D7">
        <w:rPr>
          <w:sz w:val="24"/>
          <w:szCs w:val="24"/>
        </w:rPr>
        <w:t>x</w:t>
      </w:r>
      <w:r w:rsidR="00840B3E" w:rsidRPr="005215D7">
        <w:rPr>
          <w:sz w:val="24"/>
          <w:szCs w:val="24"/>
        </w:rPr>
        <w:t xml:space="preserve"> </w:t>
      </w:r>
      <w:r w:rsidR="00346AC6" w:rsidRPr="005215D7">
        <w:rPr>
          <w:sz w:val="24"/>
          <w:szCs w:val="24"/>
        </w:rPr>
        <w:t>wö</w:t>
      </w:r>
      <w:r w:rsidR="00840B3E" w:rsidRPr="005215D7">
        <w:rPr>
          <w:sz w:val="24"/>
          <w:szCs w:val="24"/>
        </w:rPr>
        <w:t>chentlich</w:t>
      </w:r>
      <w:r w:rsidRPr="005215D7">
        <w:rPr>
          <w:sz w:val="24"/>
          <w:szCs w:val="24"/>
        </w:rPr>
        <w:tab/>
      </w:r>
      <w:r w:rsidRPr="005215D7">
        <w:rPr>
          <w:sz w:val="24"/>
          <w:szCs w:val="24"/>
        </w:rPr>
        <w:tab/>
        <w:t xml:space="preserve">  </w:t>
      </w:r>
    </w:p>
    <w:p w:rsidR="00885CB9" w:rsidRPr="005215D7" w:rsidRDefault="006E29D5" w:rsidP="00840B3E">
      <w:pPr>
        <w:pStyle w:val="Listenabsatz"/>
        <w:autoSpaceDE w:val="0"/>
        <w:autoSpaceDN w:val="0"/>
        <w:adjustRightInd w:val="0"/>
        <w:ind w:left="680"/>
        <w:contextualSpacing w:val="0"/>
        <w:rPr>
          <w:sz w:val="24"/>
          <w:szCs w:val="24"/>
        </w:rPr>
      </w:pPr>
      <w:r w:rsidRPr="005215D7">
        <w:rPr>
          <w:sz w:val="24"/>
          <w:szCs w:val="24"/>
        </w:rPr>
        <w:t>2m</w:t>
      </w:r>
      <w:r w:rsidRPr="005215D7">
        <w:rPr>
          <w:sz w:val="24"/>
          <w:szCs w:val="24"/>
        </w:rPr>
        <w:tab/>
        <w:t xml:space="preserve">=       </w:t>
      </w:r>
      <w:r w:rsidR="00885CB9" w:rsidRPr="005215D7">
        <w:rPr>
          <w:sz w:val="24"/>
          <w:szCs w:val="24"/>
        </w:rPr>
        <w:t>2 x monatlich</w:t>
      </w:r>
      <w:r w:rsidRPr="005215D7">
        <w:rPr>
          <w:sz w:val="24"/>
          <w:szCs w:val="24"/>
        </w:rPr>
        <w:tab/>
      </w:r>
      <w:r w:rsidR="007A4467" w:rsidRPr="005215D7">
        <w:rPr>
          <w:sz w:val="24"/>
          <w:szCs w:val="24"/>
        </w:rPr>
        <w:tab/>
        <w:t xml:space="preserve">  </w:t>
      </w:r>
      <w:r w:rsidRPr="005215D7">
        <w:rPr>
          <w:sz w:val="24"/>
          <w:szCs w:val="24"/>
        </w:rPr>
        <w:tab/>
        <w:t xml:space="preserve">    </w:t>
      </w:r>
    </w:p>
    <w:p w:rsidR="0076098E" w:rsidRDefault="006E29D5" w:rsidP="00840B3E">
      <w:pPr>
        <w:pStyle w:val="Listenabsatz"/>
        <w:autoSpaceDE w:val="0"/>
        <w:autoSpaceDN w:val="0"/>
        <w:adjustRightInd w:val="0"/>
        <w:ind w:left="680"/>
        <w:contextualSpacing w:val="0"/>
        <w:rPr>
          <w:sz w:val="24"/>
          <w:szCs w:val="24"/>
        </w:rPr>
      </w:pPr>
      <w:r w:rsidRPr="005215D7">
        <w:rPr>
          <w:sz w:val="24"/>
          <w:szCs w:val="24"/>
        </w:rPr>
        <w:t>1m</w:t>
      </w:r>
      <w:r w:rsidRPr="005215D7">
        <w:rPr>
          <w:sz w:val="24"/>
          <w:szCs w:val="24"/>
        </w:rPr>
        <w:tab/>
        <w:t xml:space="preserve">=       </w:t>
      </w:r>
      <w:r w:rsidR="00885CB9" w:rsidRPr="005215D7">
        <w:rPr>
          <w:sz w:val="24"/>
          <w:szCs w:val="24"/>
        </w:rPr>
        <w:t>1 x monatlich</w:t>
      </w:r>
    </w:p>
    <w:p w:rsidR="0076098E" w:rsidRDefault="0076098E" w:rsidP="00840B3E">
      <w:pPr>
        <w:pStyle w:val="Listenabsatz"/>
        <w:autoSpaceDE w:val="0"/>
        <w:autoSpaceDN w:val="0"/>
        <w:adjustRightInd w:val="0"/>
        <w:ind w:left="680"/>
        <w:contextualSpacing w:val="0"/>
        <w:rPr>
          <w:sz w:val="24"/>
          <w:szCs w:val="24"/>
        </w:rPr>
      </w:pPr>
      <w:r>
        <w:rPr>
          <w:sz w:val="24"/>
          <w:szCs w:val="24"/>
        </w:rPr>
        <w:t>6j</w:t>
      </w:r>
      <w:r>
        <w:rPr>
          <w:sz w:val="24"/>
          <w:szCs w:val="24"/>
        </w:rPr>
        <w:tab/>
        <w:t>=       6 x jährlich</w:t>
      </w:r>
    </w:p>
    <w:p w:rsidR="0076098E" w:rsidRDefault="0076098E" w:rsidP="00840B3E">
      <w:pPr>
        <w:pStyle w:val="Listenabsatz"/>
        <w:autoSpaceDE w:val="0"/>
        <w:autoSpaceDN w:val="0"/>
        <w:adjustRightInd w:val="0"/>
        <w:ind w:left="680"/>
        <w:contextualSpacing w:val="0"/>
        <w:rPr>
          <w:sz w:val="24"/>
          <w:szCs w:val="24"/>
        </w:rPr>
      </w:pPr>
      <w:r>
        <w:rPr>
          <w:sz w:val="24"/>
          <w:szCs w:val="24"/>
        </w:rPr>
        <w:t>4j</w:t>
      </w:r>
      <w:r>
        <w:rPr>
          <w:sz w:val="24"/>
          <w:szCs w:val="24"/>
        </w:rPr>
        <w:tab/>
        <w:t>=       4 x jährlich</w:t>
      </w:r>
    </w:p>
    <w:p w:rsidR="00885CB9" w:rsidRPr="005215D7" w:rsidRDefault="0076098E" w:rsidP="00840B3E">
      <w:pPr>
        <w:pStyle w:val="Listenabsatz"/>
        <w:autoSpaceDE w:val="0"/>
        <w:autoSpaceDN w:val="0"/>
        <w:adjustRightInd w:val="0"/>
        <w:ind w:left="680"/>
        <w:contextualSpacing w:val="0"/>
        <w:rPr>
          <w:sz w:val="24"/>
          <w:szCs w:val="24"/>
        </w:rPr>
      </w:pPr>
      <w:r>
        <w:rPr>
          <w:sz w:val="24"/>
          <w:szCs w:val="24"/>
        </w:rPr>
        <w:t>2j</w:t>
      </w:r>
      <w:r>
        <w:rPr>
          <w:sz w:val="24"/>
          <w:szCs w:val="24"/>
        </w:rPr>
        <w:tab/>
        <w:t>=       2 x jährlich</w:t>
      </w:r>
      <w:r w:rsidR="007A4467" w:rsidRPr="005215D7">
        <w:rPr>
          <w:sz w:val="24"/>
          <w:szCs w:val="24"/>
        </w:rPr>
        <w:tab/>
      </w:r>
      <w:r w:rsidR="007A4467" w:rsidRPr="005215D7">
        <w:rPr>
          <w:sz w:val="24"/>
          <w:szCs w:val="24"/>
        </w:rPr>
        <w:tab/>
        <w:t xml:space="preserve">  </w:t>
      </w:r>
    </w:p>
    <w:p w:rsidR="00885CB9" w:rsidRPr="005215D7" w:rsidRDefault="006E29D5" w:rsidP="00840B3E">
      <w:pPr>
        <w:pStyle w:val="Listenabsatz"/>
        <w:autoSpaceDE w:val="0"/>
        <w:autoSpaceDN w:val="0"/>
        <w:adjustRightInd w:val="0"/>
        <w:ind w:left="680"/>
        <w:contextualSpacing w:val="0"/>
        <w:rPr>
          <w:sz w:val="24"/>
          <w:szCs w:val="24"/>
        </w:rPr>
      </w:pPr>
      <w:r w:rsidRPr="005215D7">
        <w:rPr>
          <w:sz w:val="24"/>
          <w:szCs w:val="24"/>
        </w:rPr>
        <w:t>1j</w:t>
      </w:r>
      <w:r w:rsidRPr="005215D7">
        <w:rPr>
          <w:sz w:val="24"/>
          <w:szCs w:val="24"/>
        </w:rPr>
        <w:tab/>
        <w:t xml:space="preserve">=       </w:t>
      </w:r>
      <w:r w:rsidR="00885CB9" w:rsidRPr="005215D7">
        <w:rPr>
          <w:sz w:val="24"/>
          <w:szCs w:val="24"/>
        </w:rPr>
        <w:t>1 x jährlich</w:t>
      </w:r>
      <w:r w:rsidR="007A4467" w:rsidRPr="005215D7">
        <w:rPr>
          <w:sz w:val="24"/>
          <w:szCs w:val="24"/>
        </w:rPr>
        <w:tab/>
      </w:r>
      <w:r w:rsidR="007A4467" w:rsidRPr="005215D7">
        <w:rPr>
          <w:sz w:val="24"/>
          <w:szCs w:val="24"/>
        </w:rPr>
        <w:tab/>
        <w:t xml:space="preserve">    </w:t>
      </w:r>
    </w:p>
    <w:p w:rsidR="00885CB9" w:rsidRPr="005215D7" w:rsidRDefault="006E29D5" w:rsidP="00840B3E">
      <w:pPr>
        <w:pStyle w:val="Listenabsatz"/>
        <w:autoSpaceDE w:val="0"/>
        <w:autoSpaceDN w:val="0"/>
        <w:adjustRightInd w:val="0"/>
        <w:ind w:left="680"/>
        <w:contextualSpacing w:val="0"/>
        <w:rPr>
          <w:sz w:val="24"/>
          <w:szCs w:val="24"/>
        </w:rPr>
      </w:pPr>
      <w:r w:rsidRPr="005215D7">
        <w:rPr>
          <w:sz w:val="24"/>
          <w:szCs w:val="24"/>
        </w:rPr>
        <w:t>AA</w:t>
      </w:r>
      <w:r w:rsidRPr="005215D7">
        <w:rPr>
          <w:sz w:val="24"/>
          <w:szCs w:val="24"/>
        </w:rPr>
        <w:tab/>
        <w:t xml:space="preserve">=       </w:t>
      </w:r>
      <w:r w:rsidR="00885CB9" w:rsidRPr="005215D7">
        <w:rPr>
          <w:sz w:val="24"/>
          <w:szCs w:val="24"/>
        </w:rPr>
        <w:t>auf Abruf</w:t>
      </w:r>
    </w:p>
    <w:p w:rsidR="00840B3E" w:rsidRPr="005215D7" w:rsidRDefault="00840B3E" w:rsidP="00840B3E">
      <w:pPr>
        <w:pStyle w:val="Listenabsatz"/>
        <w:autoSpaceDE w:val="0"/>
        <w:autoSpaceDN w:val="0"/>
        <w:adjustRightInd w:val="0"/>
        <w:ind w:left="680"/>
        <w:contextualSpacing w:val="0"/>
        <w:rPr>
          <w:rFonts w:cs="Arial"/>
          <w:sz w:val="24"/>
          <w:szCs w:val="24"/>
        </w:rPr>
      </w:pPr>
    </w:p>
    <w:p w:rsidR="00B97313" w:rsidRPr="005215D7" w:rsidRDefault="00B97313" w:rsidP="00840B3E">
      <w:pPr>
        <w:pStyle w:val="Listenabsatz"/>
        <w:autoSpaceDE w:val="0"/>
        <w:autoSpaceDN w:val="0"/>
        <w:adjustRightInd w:val="0"/>
        <w:ind w:left="680"/>
        <w:contextualSpacing w:val="0"/>
        <w:rPr>
          <w:rFonts w:cs="Arial"/>
          <w:sz w:val="24"/>
          <w:szCs w:val="24"/>
        </w:rPr>
      </w:pPr>
    </w:p>
    <w:p w:rsidR="00826321" w:rsidRPr="005215D7" w:rsidRDefault="00552B7A" w:rsidP="004A379B">
      <w:pPr>
        <w:pStyle w:val="Listenabsatz"/>
        <w:numPr>
          <w:ilvl w:val="0"/>
          <w:numId w:val="8"/>
        </w:numPr>
        <w:tabs>
          <w:tab w:val="left" w:pos="1134"/>
        </w:tabs>
        <w:spacing w:after="120"/>
        <w:contextualSpacing w:val="0"/>
        <w:jc w:val="both"/>
        <w:rPr>
          <w:b/>
          <w:sz w:val="24"/>
          <w:szCs w:val="24"/>
        </w:rPr>
      </w:pPr>
      <w:r w:rsidRPr="005215D7">
        <w:rPr>
          <w:b/>
          <w:sz w:val="24"/>
          <w:szCs w:val="24"/>
        </w:rPr>
        <w:t xml:space="preserve">Besonderheiten bei der </w:t>
      </w:r>
      <w:r w:rsidR="00FF7295" w:rsidRPr="005215D7">
        <w:rPr>
          <w:b/>
          <w:sz w:val="24"/>
          <w:szCs w:val="24"/>
        </w:rPr>
        <w:t>Unterhaltsreinigung</w:t>
      </w:r>
      <w:r w:rsidR="00346AC6" w:rsidRPr="005215D7">
        <w:rPr>
          <w:b/>
          <w:sz w:val="24"/>
          <w:szCs w:val="24"/>
        </w:rPr>
        <w:t xml:space="preserve"> </w:t>
      </w:r>
      <w:r w:rsidR="004A379B">
        <w:rPr>
          <w:b/>
          <w:sz w:val="24"/>
          <w:szCs w:val="24"/>
        </w:rPr>
        <w:t xml:space="preserve">(UR) </w:t>
      </w:r>
      <w:r w:rsidRPr="005215D7">
        <w:rPr>
          <w:b/>
          <w:sz w:val="24"/>
          <w:szCs w:val="24"/>
        </w:rPr>
        <w:t xml:space="preserve">der </w:t>
      </w:r>
      <w:r w:rsidR="008160D8">
        <w:rPr>
          <w:b/>
          <w:sz w:val="24"/>
          <w:szCs w:val="24"/>
        </w:rPr>
        <w:t xml:space="preserve">Mittelschule </w:t>
      </w:r>
      <w:r w:rsidR="004A379B">
        <w:rPr>
          <w:b/>
          <w:sz w:val="24"/>
          <w:szCs w:val="24"/>
        </w:rPr>
        <w:t>inkl.</w:t>
      </w:r>
      <w:r w:rsidR="007552DB">
        <w:rPr>
          <w:b/>
          <w:sz w:val="24"/>
          <w:szCs w:val="24"/>
        </w:rPr>
        <w:t xml:space="preserve"> </w:t>
      </w:r>
      <w:r w:rsidR="004A379B">
        <w:rPr>
          <w:b/>
          <w:sz w:val="24"/>
          <w:szCs w:val="24"/>
        </w:rPr>
        <w:t>Turnhalle</w:t>
      </w:r>
    </w:p>
    <w:p w:rsidR="00D84634" w:rsidRDefault="00346AC6" w:rsidP="00B00B2C">
      <w:pPr>
        <w:pStyle w:val="Listenabsatz"/>
        <w:numPr>
          <w:ilvl w:val="0"/>
          <w:numId w:val="14"/>
        </w:numPr>
        <w:tabs>
          <w:tab w:val="left" w:pos="1134"/>
        </w:tabs>
        <w:spacing w:after="60"/>
        <w:ind w:left="709" w:hanging="709"/>
        <w:contextualSpacing w:val="0"/>
        <w:jc w:val="both"/>
        <w:rPr>
          <w:sz w:val="24"/>
          <w:szCs w:val="24"/>
        </w:rPr>
      </w:pPr>
      <w:r w:rsidRPr="005215D7">
        <w:rPr>
          <w:sz w:val="24"/>
          <w:szCs w:val="24"/>
        </w:rPr>
        <w:t>Die Aul</w:t>
      </w:r>
      <w:r w:rsidR="004A379B">
        <w:rPr>
          <w:sz w:val="24"/>
          <w:szCs w:val="24"/>
        </w:rPr>
        <w:t>a</w:t>
      </w:r>
      <w:r w:rsidRPr="005215D7">
        <w:rPr>
          <w:sz w:val="24"/>
          <w:szCs w:val="24"/>
        </w:rPr>
        <w:t xml:space="preserve"> </w:t>
      </w:r>
      <w:r w:rsidR="004A379B">
        <w:rPr>
          <w:sz w:val="24"/>
          <w:szCs w:val="24"/>
        </w:rPr>
        <w:t>muss täglich erst staubbindend gewischt bzw. gesaugt und anschießend nass gewischt werden.</w:t>
      </w:r>
    </w:p>
    <w:p w:rsidR="00B94D15" w:rsidRPr="005215D7" w:rsidRDefault="00B94D15" w:rsidP="00B00B2C">
      <w:pPr>
        <w:pStyle w:val="Listenabsatz"/>
        <w:numPr>
          <w:ilvl w:val="0"/>
          <w:numId w:val="14"/>
        </w:numPr>
        <w:tabs>
          <w:tab w:val="left" w:pos="1134"/>
        </w:tabs>
        <w:spacing w:after="60"/>
        <w:ind w:left="709" w:hanging="709"/>
        <w:contextualSpacing w:val="0"/>
        <w:jc w:val="both"/>
        <w:rPr>
          <w:sz w:val="24"/>
          <w:szCs w:val="24"/>
        </w:rPr>
      </w:pPr>
      <w:r>
        <w:rPr>
          <w:sz w:val="24"/>
          <w:szCs w:val="24"/>
        </w:rPr>
        <w:t>Für die Reinigung der wasserlosen Urinale</w:t>
      </w:r>
      <w:r w:rsidR="001D5EF4">
        <w:rPr>
          <w:sz w:val="24"/>
          <w:szCs w:val="24"/>
        </w:rPr>
        <w:t xml:space="preserve"> liegt eine Pflegeanleitung vor, die zwi</w:t>
      </w:r>
      <w:r w:rsidR="001D5EF4">
        <w:rPr>
          <w:sz w:val="24"/>
          <w:szCs w:val="24"/>
        </w:rPr>
        <w:t>n</w:t>
      </w:r>
      <w:r w:rsidR="001D5EF4">
        <w:rPr>
          <w:sz w:val="24"/>
          <w:szCs w:val="24"/>
        </w:rPr>
        <w:t>gend zu beachten ist.</w:t>
      </w:r>
    </w:p>
    <w:p w:rsidR="00477C77" w:rsidRPr="005215D7" w:rsidRDefault="00477C77" w:rsidP="00B00B2C">
      <w:pPr>
        <w:pStyle w:val="Listenabsatz"/>
        <w:numPr>
          <w:ilvl w:val="0"/>
          <w:numId w:val="14"/>
        </w:numPr>
        <w:tabs>
          <w:tab w:val="left" w:pos="5103"/>
        </w:tabs>
        <w:autoSpaceDE w:val="0"/>
        <w:autoSpaceDN w:val="0"/>
        <w:adjustRightInd w:val="0"/>
        <w:spacing w:after="60"/>
        <w:ind w:left="709" w:hanging="709"/>
        <w:contextualSpacing w:val="0"/>
        <w:jc w:val="both"/>
        <w:rPr>
          <w:rFonts w:cs="Arial"/>
          <w:sz w:val="24"/>
          <w:szCs w:val="24"/>
        </w:rPr>
      </w:pPr>
      <w:r w:rsidRPr="005215D7">
        <w:rPr>
          <w:rFonts w:cs="Arial"/>
          <w:sz w:val="24"/>
          <w:szCs w:val="24"/>
        </w:rPr>
        <w:t>Die üblichen Zeiten für die Reinigung werden wie folgt festgesetzt:</w:t>
      </w:r>
    </w:p>
    <w:p w:rsidR="00477C77" w:rsidRDefault="004A379B" w:rsidP="00B00B2C">
      <w:pPr>
        <w:pStyle w:val="Listenabsatz"/>
        <w:tabs>
          <w:tab w:val="left" w:pos="5103"/>
        </w:tabs>
        <w:autoSpaceDE w:val="0"/>
        <w:autoSpaceDN w:val="0"/>
        <w:adjustRightInd w:val="0"/>
        <w:spacing w:after="60"/>
        <w:ind w:left="709"/>
        <w:contextualSpacing w:val="0"/>
        <w:jc w:val="center"/>
        <w:rPr>
          <w:rFonts w:cs="Arial"/>
          <w:b/>
          <w:sz w:val="24"/>
          <w:szCs w:val="24"/>
        </w:rPr>
      </w:pPr>
      <w:r>
        <w:rPr>
          <w:rFonts w:cs="Arial"/>
          <w:b/>
          <w:sz w:val="24"/>
          <w:szCs w:val="24"/>
        </w:rPr>
        <w:t xml:space="preserve">Mittelschule: </w:t>
      </w:r>
      <w:r w:rsidR="00ED43E2">
        <w:rPr>
          <w:rFonts w:cs="Arial"/>
          <w:b/>
          <w:sz w:val="24"/>
          <w:szCs w:val="24"/>
        </w:rPr>
        <w:t xml:space="preserve"> </w:t>
      </w:r>
      <w:r w:rsidR="00477C77" w:rsidRPr="005215D7">
        <w:rPr>
          <w:rFonts w:cs="Arial"/>
          <w:b/>
          <w:sz w:val="24"/>
          <w:szCs w:val="24"/>
        </w:rPr>
        <w:t>Mo</w:t>
      </w:r>
      <w:r>
        <w:rPr>
          <w:rFonts w:cs="Arial"/>
          <w:b/>
          <w:sz w:val="24"/>
          <w:szCs w:val="24"/>
        </w:rPr>
        <w:t xml:space="preserve"> – Fr</w:t>
      </w:r>
      <w:r w:rsidR="00ED43E2">
        <w:rPr>
          <w:rFonts w:cs="Arial"/>
          <w:b/>
          <w:sz w:val="24"/>
          <w:szCs w:val="24"/>
        </w:rPr>
        <w:t xml:space="preserve"> </w:t>
      </w:r>
      <w:r w:rsidR="00477C77" w:rsidRPr="005215D7">
        <w:rPr>
          <w:rFonts w:cs="Arial"/>
          <w:b/>
          <w:sz w:val="24"/>
          <w:szCs w:val="24"/>
        </w:rPr>
        <w:t xml:space="preserve"> ab 1</w:t>
      </w:r>
      <w:r w:rsidR="00752CA1" w:rsidRPr="005215D7">
        <w:rPr>
          <w:rFonts w:cs="Arial"/>
          <w:b/>
          <w:sz w:val="24"/>
          <w:szCs w:val="24"/>
        </w:rPr>
        <w:t>3</w:t>
      </w:r>
      <w:r w:rsidR="00477C77" w:rsidRPr="005215D7">
        <w:rPr>
          <w:rFonts w:cs="Arial"/>
          <w:b/>
          <w:sz w:val="24"/>
          <w:szCs w:val="24"/>
        </w:rPr>
        <w:t>:</w:t>
      </w:r>
      <w:r>
        <w:rPr>
          <w:rFonts w:cs="Arial"/>
          <w:b/>
          <w:sz w:val="24"/>
          <w:szCs w:val="24"/>
        </w:rPr>
        <w:t>30</w:t>
      </w:r>
      <w:r w:rsidR="00477C77" w:rsidRPr="005215D7">
        <w:rPr>
          <w:rFonts w:cs="Arial"/>
          <w:b/>
          <w:sz w:val="24"/>
          <w:szCs w:val="24"/>
        </w:rPr>
        <w:t xml:space="preserve"> Uhr</w:t>
      </w:r>
    </w:p>
    <w:p w:rsidR="004A379B" w:rsidRDefault="004A379B" w:rsidP="00B00B2C">
      <w:pPr>
        <w:pStyle w:val="Listenabsatz"/>
        <w:tabs>
          <w:tab w:val="left" w:pos="5103"/>
        </w:tabs>
        <w:autoSpaceDE w:val="0"/>
        <w:autoSpaceDN w:val="0"/>
        <w:adjustRightInd w:val="0"/>
        <w:spacing w:after="60"/>
        <w:ind w:left="709"/>
        <w:contextualSpacing w:val="0"/>
        <w:jc w:val="center"/>
        <w:rPr>
          <w:rFonts w:cs="Arial"/>
          <w:b/>
          <w:sz w:val="24"/>
          <w:szCs w:val="24"/>
        </w:rPr>
      </w:pPr>
      <w:r>
        <w:rPr>
          <w:rFonts w:cs="Arial"/>
          <w:b/>
          <w:sz w:val="24"/>
          <w:szCs w:val="24"/>
        </w:rPr>
        <w:t>Turnhalle:</w:t>
      </w:r>
      <w:r w:rsidR="00ED43E2">
        <w:rPr>
          <w:rFonts w:cs="Arial"/>
          <w:b/>
          <w:sz w:val="24"/>
          <w:szCs w:val="24"/>
        </w:rPr>
        <w:t xml:space="preserve">  </w:t>
      </w:r>
      <w:r>
        <w:rPr>
          <w:rFonts w:cs="Arial"/>
          <w:b/>
          <w:sz w:val="24"/>
          <w:szCs w:val="24"/>
        </w:rPr>
        <w:t xml:space="preserve">Mo </w:t>
      </w:r>
      <w:r w:rsidR="00ED43E2">
        <w:rPr>
          <w:rFonts w:cs="Arial"/>
          <w:b/>
          <w:sz w:val="24"/>
          <w:szCs w:val="24"/>
        </w:rPr>
        <w:t>–</w:t>
      </w:r>
      <w:r>
        <w:rPr>
          <w:rFonts w:cs="Arial"/>
          <w:b/>
          <w:sz w:val="24"/>
          <w:szCs w:val="24"/>
        </w:rPr>
        <w:t xml:space="preserve"> Fr</w:t>
      </w:r>
      <w:r w:rsidR="00ED43E2">
        <w:rPr>
          <w:rFonts w:cs="Arial"/>
          <w:b/>
          <w:sz w:val="24"/>
          <w:szCs w:val="24"/>
        </w:rPr>
        <w:t xml:space="preserve">  bis 7:30 </w:t>
      </w:r>
      <w:r w:rsidR="006F1D3F">
        <w:rPr>
          <w:rFonts w:cs="Arial"/>
          <w:b/>
          <w:sz w:val="24"/>
          <w:szCs w:val="24"/>
        </w:rPr>
        <w:t>Uhr</w:t>
      </w:r>
      <w:r w:rsidR="00ED43E2">
        <w:rPr>
          <w:rFonts w:cs="Arial"/>
          <w:b/>
          <w:sz w:val="24"/>
          <w:szCs w:val="24"/>
        </w:rPr>
        <w:t xml:space="preserve"> </w:t>
      </w:r>
      <w:r w:rsidR="006F1D3F">
        <w:rPr>
          <w:rFonts w:cs="Arial"/>
          <w:b/>
          <w:sz w:val="24"/>
          <w:szCs w:val="24"/>
        </w:rPr>
        <w:t>beendet</w:t>
      </w:r>
    </w:p>
    <w:p w:rsidR="006F1D3F" w:rsidRDefault="006F1D3F" w:rsidP="00B00B2C">
      <w:pPr>
        <w:pStyle w:val="Listenabsatz"/>
        <w:tabs>
          <w:tab w:val="left" w:pos="5103"/>
        </w:tabs>
        <w:autoSpaceDE w:val="0"/>
        <w:autoSpaceDN w:val="0"/>
        <w:adjustRightInd w:val="0"/>
        <w:spacing w:after="60"/>
        <w:ind w:left="709"/>
        <w:contextualSpacing w:val="0"/>
        <w:jc w:val="center"/>
        <w:rPr>
          <w:rFonts w:cs="Arial"/>
          <w:b/>
          <w:sz w:val="24"/>
          <w:szCs w:val="24"/>
        </w:rPr>
      </w:pPr>
      <w:r>
        <w:rPr>
          <w:rFonts w:cs="Arial"/>
          <w:b/>
          <w:sz w:val="24"/>
          <w:szCs w:val="24"/>
        </w:rPr>
        <w:t xml:space="preserve">Bücherei: </w:t>
      </w:r>
      <w:r w:rsidR="001D4A20">
        <w:rPr>
          <w:rFonts w:cs="Arial"/>
          <w:b/>
          <w:sz w:val="24"/>
          <w:szCs w:val="24"/>
        </w:rPr>
        <w:t xml:space="preserve"> Mo + Mi + Fr  von 8:00 – 12:00 Uhr</w:t>
      </w:r>
    </w:p>
    <w:p w:rsidR="004C4CFB" w:rsidRPr="005215D7" w:rsidRDefault="004C4CFB" w:rsidP="00B00B2C">
      <w:pPr>
        <w:pStyle w:val="Listenabsatz"/>
        <w:tabs>
          <w:tab w:val="left" w:pos="5103"/>
        </w:tabs>
        <w:autoSpaceDE w:val="0"/>
        <w:autoSpaceDN w:val="0"/>
        <w:adjustRightInd w:val="0"/>
        <w:spacing w:after="60"/>
        <w:ind w:left="709"/>
        <w:contextualSpacing w:val="0"/>
        <w:jc w:val="both"/>
        <w:rPr>
          <w:rFonts w:cs="Arial"/>
          <w:sz w:val="24"/>
          <w:szCs w:val="24"/>
        </w:rPr>
      </w:pPr>
      <w:r w:rsidRPr="005215D7">
        <w:rPr>
          <w:rFonts w:cs="Arial"/>
          <w:sz w:val="24"/>
          <w:szCs w:val="24"/>
        </w:rPr>
        <w:t xml:space="preserve">Diese Zeiten können bei Bedarf jederzeit </w:t>
      </w:r>
      <w:r w:rsidR="00347D0E" w:rsidRPr="005215D7">
        <w:rPr>
          <w:rFonts w:cs="Arial"/>
          <w:sz w:val="24"/>
          <w:szCs w:val="24"/>
        </w:rPr>
        <w:t xml:space="preserve">durch den AG </w:t>
      </w:r>
      <w:r w:rsidRPr="005215D7">
        <w:rPr>
          <w:rFonts w:cs="Arial"/>
          <w:sz w:val="24"/>
          <w:szCs w:val="24"/>
        </w:rPr>
        <w:t>geändert werden.</w:t>
      </w:r>
    </w:p>
    <w:p w:rsidR="005464C9" w:rsidRPr="005215D7" w:rsidRDefault="005464C9" w:rsidP="005C77E5">
      <w:pPr>
        <w:pStyle w:val="Listenabsatz"/>
        <w:tabs>
          <w:tab w:val="left" w:pos="5103"/>
        </w:tabs>
        <w:autoSpaceDE w:val="0"/>
        <w:autoSpaceDN w:val="0"/>
        <w:adjustRightInd w:val="0"/>
        <w:spacing w:after="120"/>
        <w:ind w:left="709"/>
        <w:contextualSpacing w:val="0"/>
        <w:jc w:val="both"/>
        <w:rPr>
          <w:rFonts w:cs="Arial"/>
          <w:sz w:val="24"/>
          <w:szCs w:val="24"/>
        </w:rPr>
      </w:pPr>
    </w:p>
    <w:p w:rsidR="005464C9" w:rsidRPr="005215D7" w:rsidRDefault="005464C9" w:rsidP="005C77E5">
      <w:pPr>
        <w:pStyle w:val="Listenabsatz"/>
        <w:numPr>
          <w:ilvl w:val="0"/>
          <w:numId w:val="8"/>
        </w:numPr>
        <w:tabs>
          <w:tab w:val="left" w:pos="5103"/>
        </w:tabs>
        <w:autoSpaceDE w:val="0"/>
        <w:autoSpaceDN w:val="0"/>
        <w:adjustRightInd w:val="0"/>
        <w:spacing w:after="120"/>
        <w:contextualSpacing w:val="0"/>
        <w:jc w:val="both"/>
        <w:rPr>
          <w:rFonts w:cs="Arial"/>
          <w:b/>
          <w:sz w:val="24"/>
          <w:szCs w:val="24"/>
        </w:rPr>
      </w:pPr>
      <w:r w:rsidRPr="005215D7">
        <w:rPr>
          <w:rFonts w:cs="Arial"/>
          <w:b/>
          <w:sz w:val="24"/>
          <w:szCs w:val="24"/>
        </w:rPr>
        <w:t>Besonderheiten bei der U</w:t>
      </w:r>
      <w:r w:rsidR="00B94D15">
        <w:rPr>
          <w:rFonts w:cs="Arial"/>
          <w:b/>
          <w:sz w:val="24"/>
          <w:szCs w:val="24"/>
        </w:rPr>
        <w:t>R der Grundschule Burgau inkl. Turnhalle u. Kinderbetre</w:t>
      </w:r>
      <w:r w:rsidR="00B94D15">
        <w:rPr>
          <w:rFonts w:cs="Arial"/>
          <w:b/>
          <w:sz w:val="24"/>
          <w:szCs w:val="24"/>
        </w:rPr>
        <w:t>u</w:t>
      </w:r>
      <w:r w:rsidR="00B94D15">
        <w:rPr>
          <w:rFonts w:cs="Arial"/>
          <w:b/>
          <w:sz w:val="24"/>
          <w:szCs w:val="24"/>
        </w:rPr>
        <w:t>ung</w:t>
      </w:r>
    </w:p>
    <w:p w:rsidR="00B94D15" w:rsidRDefault="007E416B" w:rsidP="00B94D15">
      <w:pPr>
        <w:pStyle w:val="Listenabsatz"/>
        <w:numPr>
          <w:ilvl w:val="0"/>
          <w:numId w:val="22"/>
        </w:numPr>
        <w:tabs>
          <w:tab w:val="left" w:pos="1134"/>
        </w:tabs>
        <w:spacing w:after="120"/>
        <w:ind w:hanging="720"/>
        <w:contextualSpacing w:val="0"/>
        <w:jc w:val="both"/>
        <w:rPr>
          <w:sz w:val="24"/>
          <w:szCs w:val="24"/>
        </w:rPr>
      </w:pPr>
      <w:r>
        <w:rPr>
          <w:sz w:val="24"/>
          <w:szCs w:val="24"/>
        </w:rPr>
        <w:t xml:space="preserve">2 x wö. </w:t>
      </w:r>
      <w:r w:rsidR="006F1D3F">
        <w:rPr>
          <w:sz w:val="24"/>
          <w:szCs w:val="24"/>
        </w:rPr>
        <w:t>sind</w:t>
      </w:r>
      <w:r>
        <w:rPr>
          <w:sz w:val="24"/>
          <w:szCs w:val="24"/>
        </w:rPr>
        <w:t xml:space="preserve"> durch den AN in den Klassenräumen die Tafellappen und in der Teeküche und der verlängerten Mittagsbetreuung die Geschirrtücher </w:t>
      </w:r>
      <w:r w:rsidR="006F1D3F">
        <w:rPr>
          <w:sz w:val="24"/>
          <w:szCs w:val="24"/>
        </w:rPr>
        <w:t>auszutauschen und zu waschen</w:t>
      </w:r>
      <w:r>
        <w:rPr>
          <w:sz w:val="24"/>
          <w:szCs w:val="24"/>
        </w:rPr>
        <w:t>. Eine Waschmaschine steht dafür zur Verfügung.</w:t>
      </w:r>
    </w:p>
    <w:p w:rsidR="007E416B" w:rsidRDefault="007E416B" w:rsidP="00B94D15">
      <w:pPr>
        <w:pStyle w:val="Listenabsatz"/>
        <w:numPr>
          <w:ilvl w:val="0"/>
          <w:numId w:val="22"/>
        </w:numPr>
        <w:tabs>
          <w:tab w:val="left" w:pos="1134"/>
        </w:tabs>
        <w:spacing w:after="120"/>
        <w:ind w:hanging="720"/>
        <w:contextualSpacing w:val="0"/>
        <w:jc w:val="both"/>
        <w:rPr>
          <w:sz w:val="24"/>
          <w:szCs w:val="24"/>
        </w:rPr>
      </w:pPr>
      <w:r>
        <w:rPr>
          <w:sz w:val="24"/>
          <w:szCs w:val="24"/>
        </w:rPr>
        <w:t>In der verlängerten Mittagsbetreuung erfolgt das Aufstuhlen durch den AN.</w:t>
      </w:r>
    </w:p>
    <w:p w:rsidR="00386451" w:rsidRDefault="00386451" w:rsidP="00B94D15">
      <w:pPr>
        <w:pStyle w:val="Listenabsatz"/>
        <w:numPr>
          <w:ilvl w:val="0"/>
          <w:numId w:val="22"/>
        </w:numPr>
        <w:tabs>
          <w:tab w:val="left" w:pos="1134"/>
        </w:tabs>
        <w:spacing w:after="120"/>
        <w:ind w:hanging="720"/>
        <w:contextualSpacing w:val="0"/>
        <w:jc w:val="both"/>
        <w:rPr>
          <w:sz w:val="24"/>
          <w:szCs w:val="24"/>
        </w:rPr>
      </w:pPr>
      <w:r>
        <w:rPr>
          <w:sz w:val="24"/>
          <w:szCs w:val="24"/>
        </w:rPr>
        <w:t>Das Au</w:t>
      </w:r>
      <w:r w:rsidR="002A2F39">
        <w:rPr>
          <w:sz w:val="24"/>
          <w:szCs w:val="24"/>
        </w:rPr>
        <w:t>ffüllen von Handtuchpapier und S</w:t>
      </w:r>
      <w:r>
        <w:rPr>
          <w:sz w:val="24"/>
          <w:szCs w:val="24"/>
        </w:rPr>
        <w:t>eife wird durch den Hausmeister erledigt.</w:t>
      </w:r>
    </w:p>
    <w:p w:rsidR="007E416B" w:rsidRDefault="007E416B" w:rsidP="00B94D15">
      <w:pPr>
        <w:pStyle w:val="Listenabsatz"/>
        <w:numPr>
          <w:ilvl w:val="0"/>
          <w:numId w:val="22"/>
        </w:numPr>
        <w:tabs>
          <w:tab w:val="left" w:pos="1134"/>
        </w:tabs>
        <w:spacing w:after="120"/>
        <w:ind w:hanging="720"/>
        <w:contextualSpacing w:val="0"/>
        <w:jc w:val="both"/>
        <w:rPr>
          <w:sz w:val="24"/>
          <w:szCs w:val="24"/>
        </w:rPr>
      </w:pPr>
      <w:r>
        <w:rPr>
          <w:sz w:val="24"/>
          <w:szCs w:val="24"/>
        </w:rPr>
        <w:t>In der Kinderbetreuung im Nebengebäude findet auch die Ferienbetreuung statt. Hier erfolgt ganzjährig eine taggenaue Abrechnung.</w:t>
      </w:r>
    </w:p>
    <w:p w:rsidR="00F24DA1" w:rsidRDefault="00F24DA1" w:rsidP="00B94D15">
      <w:pPr>
        <w:pStyle w:val="Listenabsatz"/>
        <w:numPr>
          <w:ilvl w:val="0"/>
          <w:numId w:val="22"/>
        </w:numPr>
        <w:tabs>
          <w:tab w:val="left" w:pos="1134"/>
        </w:tabs>
        <w:spacing w:after="120"/>
        <w:ind w:hanging="720"/>
        <w:contextualSpacing w:val="0"/>
        <w:jc w:val="both"/>
        <w:rPr>
          <w:sz w:val="24"/>
          <w:szCs w:val="24"/>
        </w:rPr>
      </w:pPr>
      <w:r>
        <w:rPr>
          <w:sz w:val="24"/>
          <w:szCs w:val="24"/>
        </w:rPr>
        <w:t>In der Turnhalle wird nach Sommer (April – Sept.) und Winterreinigung (Okt. – März)</w:t>
      </w:r>
      <w:r w:rsidR="006F1D3F">
        <w:rPr>
          <w:sz w:val="24"/>
          <w:szCs w:val="24"/>
        </w:rPr>
        <w:t xml:space="preserve"> unterschieden</w:t>
      </w:r>
      <w:r>
        <w:rPr>
          <w:sz w:val="24"/>
          <w:szCs w:val="24"/>
        </w:rPr>
        <w:t>. Die genauen Turnusse ergeben sich aus der Kalkulationstabelle.</w:t>
      </w:r>
    </w:p>
    <w:p w:rsidR="00F24DA1" w:rsidRDefault="00F24DA1" w:rsidP="004D4D86">
      <w:pPr>
        <w:pStyle w:val="Listenabsatz"/>
        <w:numPr>
          <w:ilvl w:val="0"/>
          <w:numId w:val="22"/>
        </w:numPr>
        <w:tabs>
          <w:tab w:val="left" w:pos="1134"/>
        </w:tabs>
        <w:spacing w:after="120"/>
        <w:ind w:hanging="720"/>
        <w:contextualSpacing w:val="0"/>
        <w:jc w:val="both"/>
        <w:rPr>
          <w:sz w:val="24"/>
          <w:szCs w:val="24"/>
        </w:rPr>
      </w:pPr>
      <w:r>
        <w:rPr>
          <w:sz w:val="24"/>
          <w:szCs w:val="24"/>
        </w:rPr>
        <w:lastRenderedPageBreak/>
        <w:t>Die Geräte</w:t>
      </w:r>
      <w:r w:rsidR="006F1D3F">
        <w:rPr>
          <w:sz w:val="24"/>
          <w:szCs w:val="24"/>
        </w:rPr>
        <w:t>räume in der Turnhalle sind 1 x mtl. auszuräumen und nass zu wischen.</w:t>
      </w:r>
    </w:p>
    <w:p w:rsidR="0014180A" w:rsidRPr="005215D7" w:rsidRDefault="0014180A" w:rsidP="004D4D86">
      <w:pPr>
        <w:pStyle w:val="Listenabsatz"/>
        <w:numPr>
          <w:ilvl w:val="0"/>
          <w:numId w:val="22"/>
        </w:numPr>
        <w:tabs>
          <w:tab w:val="left" w:pos="5103"/>
        </w:tabs>
        <w:autoSpaceDE w:val="0"/>
        <w:autoSpaceDN w:val="0"/>
        <w:adjustRightInd w:val="0"/>
        <w:spacing w:after="120"/>
        <w:ind w:hanging="720"/>
        <w:contextualSpacing w:val="0"/>
        <w:jc w:val="both"/>
        <w:rPr>
          <w:rFonts w:cs="Arial"/>
          <w:sz w:val="24"/>
          <w:szCs w:val="24"/>
        </w:rPr>
      </w:pPr>
      <w:r w:rsidRPr="005215D7">
        <w:rPr>
          <w:rFonts w:cs="Arial"/>
          <w:sz w:val="24"/>
          <w:szCs w:val="24"/>
        </w:rPr>
        <w:t>Die üblichen Zeiten für die Reinigung werden wie folgt festgesetzt:</w:t>
      </w:r>
    </w:p>
    <w:p w:rsidR="0014180A" w:rsidRDefault="00F84309" w:rsidP="00F84309">
      <w:pPr>
        <w:autoSpaceDE w:val="0"/>
        <w:autoSpaceDN w:val="0"/>
        <w:adjustRightInd w:val="0"/>
        <w:spacing w:after="120"/>
        <w:jc w:val="center"/>
        <w:rPr>
          <w:rFonts w:cs="Arial"/>
          <w:b/>
          <w:sz w:val="24"/>
          <w:szCs w:val="24"/>
        </w:rPr>
      </w:pPr>
      <w:r>
        <w:rPr>
          <w:rFonts w:cs="Arial"/>
          <w:b/>
          <w:sz w:val="24"/>
          <w:szCs w:val="24"/>
        </w:rPr>
        <w:t xml:space="preserve">Grundschule </w:t>
      </w:r>
      <w:r w:rsidR="006F1D3F">
        <w:rPr>
          <w:rFonts w:cs="Arial"/>
          <w:b/>
          <w:sz w:val="24"/>
          <w:szCs w:val="24"/>
        </w:rPr>
        <w:t xml:space="preserve">:  </w:t>
      </w:r>
      <w:r w:rsidR="0014180A" w:rsidRPr="006F1D3F">
        <w:rPr>
          <w:rFonts w:cs="Arial"/>
          <w:b/>
          <w:sz w:val="24"/>
          <w:szCs w:val="24"/>
        </w:rPr>
        <w:t>Mo</w:t>
      </w:r>
      <w:r w:rsidR="006F1D3F">
        <w:rPr>
          <w:rFonts w:cs="Arial"/>
          <w:b/>
          <w:sz w:val="24"/>
          <w:szCs w:val="24"/>
        </w:rPr>
        <w:t xml:space="preserve"> –</w:t>
      </w:r>
      <w:r w:rsidR="0014180A" w:rsidRPr="006F1D3F">
        <w:rPr>
          <w:rFonts w:cs="Arial"/>
          <w:b/>
          <w:sz w:val="24"/>
          <w:szCs w:val="24"/>
        </w:rPr>
        <w:t xml:space="preserve"> Fr</w:t>
      </w:r>
      <w:r w:rsidR="006F1D3F">
        <w:rPr>
          <w:rFonts w:cs="Arial"/>
          <w:b/>
          <w:sz w:val="24"/>
          <w:szCs w:val="24"/>
        </w:rPr>
        <w:t xml:space="preserve"> </w:t>
      </w:r>
      <w:r w:rsidR="0014180A" w:rsidRPr="006F1D3F">
        <w:rPr>
          <w:rFonts w:cs="Arial"/>
          <w:b/>
          <w:sz w:val="24"/>
          <w:szCs w:val="24"/>
        </w:rPr>
        <w:t xml:space="preserve"> ab 1</w:t>
      </w:r>
      <w:r w:rsidR="00B97313" w:rsidRPr="006F1D3F">
        <w:rPr>
          <w:rFonts w:cs="Arial"/>
          <w:b/>
          <w:sz w:val="24"/>
          <w:szCs w:val="24"/>
        </w:rPr>
        <w:t>6</w:t>
      </w:r>
      <w:r w:rsidR="0014180A" w:rsidRPr="006F1D3F">
        <w:rPr>
          <w:rFonts w:cs="Arial"/>
          <w:b/>
          <w:sz w:val="24"/>
          <w:szCs w:val="24"/>
        </w:rPr>
        <w:t>:00 Uhr</w:t>
      </w:r>
    </w:p>
    <w:p w:rsidR="001D4A20" w:rsidRDefault="001D4A20" w:rsidP="00F84309">
      <w:pPr>
        <w:pStyle w:val="Listenabsatz"/>
        <w:tabs>
          <w:tab w:val="left" w:pos="5103"/>
        </w:tabs>
        <w:autoSpaceDE w:val="0"/>
        <w:autoSpaceDN w:val="0"/>
        <w:adjustRightInd w:val="0"/>
        <w:spacing w:after="120"/>
        <w:ind w:left="0"/>
        <w:contextualSpacing w:val="0"/>
        <w:jc w:val="center"/>
        <w:rPr>
          <w:rFonts w:cs="Arial"/>
          <w:b/>
          <w:sz w:val="24"/>
          <w:szCs w:val="24"/>
        </w:rPr>
      </w:pPr>
      <w:r>
        <w:rPr>
          <w:rFonts w:cs="Arial"/>
          <w:b/>
          <w:sz w:val="24"/>
          <w:szCs w:val="24"/>
        </w:rPr>
        <w:t>Turnhalle:  Mo – Fr  bis 7:30 Uhr beendet</w:t>
      </w:r>
    </w:p>
    <w:p w:rsidR="00F84309" w:rsidRDefault="00F84309" w:rsidP="00F84309">
      <w:pPr>
        <w:pStyle w:val="Listenabsatz"/>
        <w:tabs>
          <w:tab w:val="left" w:pos="5103"/>
        </w:tabs>
        <w:autoSpaceDE w:val="0"/>
        <w:autoSpaceDN w:val="0"/>
        <w:adjustRightInd w:val="0"/>
        <w:spacing w:after="120"/>
        <w:ind w:left="0"/>
        <w:contextualSpacing w:val="0"/>
        <w:jc w:val="center"/>
        <w:rPr>
          <w:rFonts w:cs="Arial"/>
          <w:b/>
          <w:sz w:val="24"/>
          <w:szCs w:val="24"/>
        </w:rPr>
      </w:pPr>
      <w:r>
        <w:rPr>
          <w:rFonts w:cs="Arial"/>
          <w:b/>
          <w:sz w:val="24"/>
          <w:szCs w:val="24"/>
        </w:rPr>
        <w:t>Kinderbetreuung während d. Schulzeit: ab 15:00 Uhr</w:t>
      </w:r>
    </w:p>
    <w:p w:rsidR="00F84309" w:rsidRDefault="00F84309" w:rsidP="00F84309">
      <w:pPr>
        <w:pStyle w:val="Listenabsatz"/>
        <w:tabs>
          <w:tab w:val="left" w:pos="5103"/>
        </w:tabs>
        <w:autoSpaceDE w:val="0"/>
        <w:autoSpaceDN w:val="0"/>
        <w:adjustRightInd w:val="0"/>
        <w:spacing w:after="120"/>
        <w:ind w:left="0"/>
        <w:contextualSpacing w:val="0"/>
        <w:jc w:val="center"/>
        <w:rPr>
          <w:rFonts w:cs="Arial"/>
          <w:b/>
          <w:sz w:val="24"/>
          <w:szCs w:val="24"/>
        </w:rPr>
      </w:pPr>
      <w:r>
        <w:rPr>
          <w:rFonts w:cs="Arial"/>
          <w:b/>
          <w:sz w:val="24"/>
          <w:szCs w:val="24"/>
        </w:rPr>
        <w:t>Kinderbetreuung während de. Ferien: ab 17:00 Uhr</w:t>
      </w:r>
    </w:p>
    <w:p w:rsidR="0014180A" w:rsidRDefault="0014180A" w:rsidP="001D4A20">
      <w:pPr>
        <w:pStyle w:val="Listenabsatz"/>
        <w:tabs>
          <w:tab w:val="left" w:pos="5103"/>
        </w:tabs>
        <w:autoSpaceDE w:val="0"/>
        <w:autoSpaceDN w:val="0"/>
        <w:adjustRightInd w:val="0"/>
        <w:spacing w:after="120"/>
        <w:contextualSpacing w:val="0"/>
        <w:jc w:val="both"/>
        <w:rPr>
          <w:rFonts w:cs="Arial"/>
          <w:sz w:val="24"/>
          <w:szCs w:val="24"/>
        </w:rPr>
      </w:pPr>
      <w:r w:rsidRPr="005215D7">
        <w:rPr>
          <w:rFonts w:cs="Arial"/>
          <w:sz w:val="24"/>
          <w:szCs w:val="24"/>
        </w:rPr>
        <w:t>Diese Zeiten können bei Bedarf jederzeit durch den AG geändert werden.</w:t>
      </w:r>
    </w:p>
    <w:p w:rsidR="001D4A20" w:rsidRDefault="001D4A20" w:rsidP="001D4A20">
      <w:pPr>
        <w:pStyle w:val="Listenabsatz"/>
        <w:tabs>
          <w:tab w:val="left" w:pos="5103"/>
        </w:tabs>
        <w:autoSpaceDE w:val="0"/>
        <w:autoSpaceDN w:val="0"/>
        <w:adjustRightInd w:val="0"/>
        <w:spacing w:after="120"/>
        <w:contextualSpacing w:val="0"/>
        <w:jc w:val="both"/>
        <w:rPr>
          <w:rFonts w:cs="Arial"/>
          <w:sz w:val="24"/>
          <w:szCs w:val="24"/>
        </w:rPr>
      </w:pPr>
    </w:p>
    <w:p w:rsidR="00FF7F4C" w:rsidRDefault="00FF7F4C" w:rsidP="005C77E5">
      <w:pPr>
        <w:pStyle w:val="Listenabsatz"/>
        <w:numPr>
          <w:ilvl w:val="0"/>
          <w:numId w:val="8"/>
        </w:numPr>
        <w:autoSpaceDE w:val="0"/>
        <w:autoSpaceDN w:val="0"/>
        <w:adjustRightInd w:val="0"/>
        <w:spacing w:after="120"/>
        <w:contextualSpacing w:val="0"/>
        <w:jc w:val="both"/>
        <w:rPr>
          <w:rFonts w:cs="Arial"/>
          <w:b/>
          <w:sz w:val="24"/>
          <w:szCs w:val="24"/>
        </w:rPr>
      </w:pPr>
      <w:r w:rsidRPr="005215D7">
        <w:rPr>
          <w:rFonts w:cs="Arial"/>
          <w:b/>
          <w:sz w:val="24"/>
          <w:szCs w:val="24"/>
        </w:rPr>
        <w:t>Besonderheiten bei der U</w:t>
      </w:r>
      <w:r w:rsidR="001D4A20">
        <w:rPr>
          <w:rFonts w:cs="Arial"/>
          <w:b/>
          <w:sz w:val="24"/>
          <w:szCs w:val="24"/>
        </w:rPr>
        <w:t>R in der Grundschule Unterknöringen inkl. Turnhalle</w:t>
      </w:r>
    </w:p>
    <w:p w:rsidR="006F3AA3" w:rsidRPr="005215D7" w:rsidRDefault="001D4A20" w:rsidP="005C77E5">
      <w:pPr>
        <w:pStyle w:val="Listenabsatz"/>
        <w:numPr>
          <w:ilvl w:val="0"/>
          <w:numId w:val="19"/>
        </w:numPr>
        <w:autoSpaceDE w:val="0"/>
        <w:autoSpaceDN w:val="0"/>
        <w:adjustRightInd w:val="0"/>
        <w:spacing w:after="120"/>
        <w:ind w:hanging="720"/>
        <w:contextualSpacing w:val="0"/>
        <w:jc w:val="both"/>
        <w:rPr>
          <w:rFonts w:cs="Arial"/>
          <w:sz w:val="24"/>
          <w:szCs w:val="24"/>
        </w:rPr>
      </w:pPr>
      <w:r>
        <w:rPr>
          <w:rFonts w:cs="Arial"/>
          <w:sz w:val="24"/>
          <w:szCs w:val="24"/>
        </w:rPr>
        <w:t>Das Reinigungsmittel für den Sportboden wird durch den AG gestellt.</w:t>
      </w:r>
    </w:p>
    <w:p w:rsidR="001D4A20" w:rsidRPr="005215D7" w:rsidRDefault="001D4A20" w:rsidP="001D4A20">
      <w:pPr>
        <w:pStyle w:val="Listenabsatz"/>
        <w:numPr>
          <w:ilvl w:val="0"/>
          <w:numId w:val="19"/>
        </w:numPr>
        <w:tabs>
          <w:tab w:val="left" w:pos="5103"/>
        </w:tabs>
        <w:autoSpaceDE w:val="0"/>
        <w:autoSpaceDN w:val="0"/>
        <w:adjustRightInd w:val="0"/>
        <w:spacing w:after="120"/>
        <w:ind w:hanging="720"/>
        <w:contextualSpacing w:val="0"/>
        <w:jc w:val="both"/>
        <w:rPr>
          <w:rFonts w:cs="Arial"/>
          <w:sz w:val="24"/>
          <w:szCs w:val="24"/>
        </w:rPr>
      </w:pPr>
      <w:r w:rsidRPr="005215D7">
        <w:rPr>
          <w:rFonts w:cs="Arial"/>
          <w:sz w:val="24"/>
          <w:szCs w:val="24"/>
        </w:rPr>
        <w:t>Die üblichen Zeiten für die Reinigung werden wie folgt festgesetzt:</w:t>
      </w:r>
    </w:p>
    <w:p w:rsidR="001D4A20" w:rsidRDefault="001D4A20" w:rsidP="007552DB">
      <w:pPr>
        <w:autoSpaceDE w:val="0"/>
        <w:autoSpaceDN w:val="0"/>
        <w:adjustRightInd w:val="0"/>
        <w:spacing w:after="120"/>
        <w:jc w:val="center"/>
        <w:rPr>
          <w:rFonts w:cs="Arial"/>
          <w:b/>
          <w:sz w:val="24"/>
          <w:szCs w:val="24"/>
        </w:rPr>
      </w:pPr>
      <w:r>
        <w:rPr>
          <w:rFonts w:cs="Arial"/>
          <w:b/>
          <w:sz w:val="24"/>
          <w:szCs w:val="24"/>
        </w:rPr>
        <w:t xml:space="preserve">Grundschule:  </w:t>
      </w:r>
      <w:r w:rsidRPr="006F1D3F">
        <w:rPr>
          <w:rFonts w:cs="Arial"/>
          <w:b/>
          <w:sz w:val="24"/>
          <w:szCs w:val="24"/>
        </w:rPr>
        <w:t>Mo</w:t>
      </w:r>
      <w:r>
        <w:rPr>
          <w:rFonts w:cs="Arial"/>
          <w:b/>
          <w:sz w:val="24"/>
          <w:szCs w:val="24"/>
        </w:rPr>
        <w:t xml:space="preserve"> –</w:t>
      </w:r>
      <w:r w:rsidRPr="006F1D3F">
        <w:rPr>
          <w:rFonts w:cs="Arial"/>
          <w:b/>
          <w:sz w:val="24"/>
          <w:szCs w:val="24"/>
        </w:rPr>
        <w:t xml:space="preserve"> Fr</w:t>
      </w:r>
      <w:r>
        <w:rPr>
          <w:rFonts w:cs="Arial"/>
          <w:b/>
          <w:sz w:val="24"/>
          <w:szCs w:val="24"/>
        </w:rPr>
        <w:t xml:space="preserve"> </w:t>
      </w:r>
      <w:r w:rsidRPr="006F1D3F">
        <w:rPr>
          <w:rFonts w:cs="Arial"/>
          <w:b/>
          <w:sz w:val="24"/>
          <w:szCs w:val="24"/>
        </w:rPr>
        <w:t xml:space="preserve"> ab </w:t>
      </w:r>
      <w:r w:rsidR="007552DB">
        <w:rPr>
          <w:rFonts w:cs="Arial"/>
          <w:b/>
          <w:sz w:val="24"/>
          <w:szCs w:val="24"/>
        </w:rPr>
        <w:t>13:30</w:t>
      </w:r>
      <w:r w:rsidRPr="006F1D3F">
        <w:rPr>
          <w:rFonts w:cs="Arial"/>
          <w:b/>
          <w:sz w:val="24"/>
          <w:szCs w:val="24"/>
        </w:rPr>
        <w:t xml:space="preserve"> Uhr</w:t>
      </w:r>
    </w:p>
    <w:p w:rsidR="001D4A20" w:rsidRDefault="001D4A20" w:rsidP="007552DB">
      <w:pPr>
        <w:pStyle w:val="Listenabsatz"/>
        <w:tabs>
          <w:tab w:val="left" w:pos="5103"/>
        </w:tabs>
        <w:autoSpaceDE w:val="0"/>
        <w:autoSpaceDN w:val="0"/>
        <w:adjustRightInd w:val="0"/>
        <w:spacing w:after="120"/>
        <w:ind w:left="0"/>
        <w:contextualSpacing w:val="0"/>
        <w:jc w:val="center"/>
        <w:rPr>
          <w:rFonts w:cs="Arial"/>
          <w:b/>
          <w:sz w:val="24"/>
          <w:szCs w:val="24"/>
        </w:rPr>
      </w:pPr>
      <w:r>
        <w:rPr>
          <w:rFonts w:cs="Arial"/>
          <w:b/>
          <w:sz w:val="24"/>
          <w:szCs w:val="24"/>
        </w:rPr>
        <w:t>Turnhalle:  Mo – Fr  bis 7:30 Uhr beendet</w:t>
      </w:r>
    </w:p>
    <w:p w:rsidR="001D5EF4" w:rsidRDefault="001D5EF4" w:rsidP="007552DB">
      <w:pPr>
        <w:pStyle w:val="Listenabsatz"/>
        <w:tabs>
          <w:tab w:val="left" w:pos="5103"/>
        </w:tabs>
        <w:autoSpaceDE w:val="0"/>
        <w:autoSpaceDN w:val="0"/>
        <w:adjustRightInd w:val="0"/>
        <w:spacing w:after="120"/>
        <w:ind w:left="0"/>
        <w:contextualSpacing w:val="0"/>
        <w:jc w:val="center"/>
        <w:rPr>
          <w:rFonts w:cs="Arial"/>
          <w:b/>
          <w:sz w:val="24"/>
          <w:szCs w:val="24"/>
        </w:rPr>
      </w:pPr>
      <w:r w:rsidRPr="005215D7">
        <w:rPr>
          <w:rFonts w:cs="Arial"/>
          <w:sz w:val="24"/>
          <w:szCs w:val="24"/>
        </w:rPr>
        <w:t>Diese Zeiten können bei Bedarf jederzeit durch den AG geändert werden</w:t>
      </w:r>
      <w:r>
        <w:rPr>
          <w:rFonts w:cs="Arial"/>
          <w:sz w:val="24"/>
          <w:szCs w:val="24"/>
        </w:rPr>
        <w:t>.</w:t>
      </w:r>
    </w:p>
    <w:p w:rsidR="005C77E5" w:rsidRPr="005215D7" w:rsidRDefault="005C77E5" w:rsidP="005C77E5">
      <w:pPr>
        <w:autoSpaceDE w:val="0"/>
        <w:autoSpaceDN w:val="0"/>
        <w:adjustRightInd w:val="0"/>
        <w:spacing w:after="120"/>
        <w:jc w:val="both"/>
        <w:rPr>
          <w:rFonts w:cs="Arial"/>
          <w:sz w:val="24"/>
          <w:szCs w:val="24"/>
        </w:rPr>
      </w:pPr>
    </w:p>
    <w:p w:rsidR="005C77E5" w:rsidRPr="005215D7" w:rsidRDefault="005C77E5" w:rsidP="00826321">
      <w:pPr>
        <w:pStyle w:val="Listenabsatz"/>
        <w:numPr>
          <w:ilvl w:val="0"/>
          <w:numId w:val="8"/>
        </w:numPr>
        <w:autoSpaceDE w:val="0"/>
        <w:autoSpaceDN w:val="0"/>
        <w:adjustRightInd w:val="0"/>
        <w:spacing w:after="120"/>
        <w:contextualSpacing w:val="0"/>
        <w:jc w:val="both"/>
        <w:rPr>
          <w:rFonts w:cs="Arial"/>
          <w:b/>
          <w:sz w:val="24"/>
          <w:szCs w:val="24"/>
        </w:rPr>
      </w:pPr>
      <w:r w:rsidRPr="005215D7">
        <w:rPr>
          <w:rFonts w:cs="Arial"/>
          <w:b/>
          <w:sz w:val="24"/>
          <w:szCs w:val="24"/>
        </w:rPr>
        <w:t>Besonderheiten bei der U</w:t>
      </w:r>
      <w:r w:rsidR="007552DB">
        <w:rPr>
          <w:rFonts w:cs="Arial"/>
          <w:b/>
          <w:sz w:val="24"/>
          <w:szCs w:val="24"/>
        </w:rPr>
        <w:t>R</w:t>
      </w:r>
      <w:r w:rsidRPr="005215D7">
        <w:rPr>
          <w:rFonts w:cs="Arial"/>
          <w:b/>
          <w:sz w:val="24"/>
          <w:szCs w:val="24"/>
        </w:rPr>
        <w:t xml:space="preserve"> </w:t>
      </w:r>
      <w:r w:rsidR="00136B18">
        <w:rPr>
          <w:rFonts w:cs="Arial"/>
          <w:b/>
          <w:sz w:val="24"/>
          <w:szCs w:val="24"/>
        </w:rPr>
        <w:t xml:space="preserve">im Kindergarten u. </w:t>
      </w:r>
      <w:r w:rsidR="007552DB">
        <w:rPr>
          <w:rFonts w:cs="Arial"/>
          <w:b/>
          <w:sz w:val="24"/>
          <w:szCs w:val="24"/>
        </w:rPr>
        <w:t>Kinderkrippe in Burgau</w:t>
      </w:r>
    </w:p>
    <w:p w:rsidR="005C77E5" w:rsidRPr="005215D7" w:rsidRDefault="007552DB" w:rsidP="00826321">
      <w:pPr>
        <w:pStyle w:val="Listenabsatz"/>
        <w:numPr>
          <w:ilvl w:val="0"/>
          <w:numId w:val="20"/>
        </w:numPr>
        <w:autoSpaceDE w:val="0"/>
        <w:autoSpaceDN w:val="0"/>
        <w:adjustRightInd w:val="0"/>
        <w:spacing w:after="120"/>
        <w:ind w:hanging="720"/>
        <w:contextualSpacing w:val="0"/>
        <w:jc w:val="both"/>
        <w:rPr>
          <w:rFonts w:cs="Arial"/>
          <w:sz w:val="24"/>
          <w:szCs w:val="24"/>
        </w:rPr>
      </w:pPr>
      <w:r>
        <w:rPr>
          <w:rFonts w:cs="Arial"/>
          <w:sz w:val="24"/>
          <w:szCs w:val="24"/>
        </w:rPr>
        <w:t>In der Raumgruppe E hat die Reinigung so zu erfolgen, dass täglich alles (Inventar,</w:t>
      </w:r>
      <w:r w:rsidR="001D5EF4">
        <w:rPr>
          <w:rFonts w:cs="Arial"/>
          <w:sz w:val="24"/>
          <w:szCs w:val="24"/>
        </w:rPr>
        <w:t xml:space="preserve"> Wände und Decken, Böden) </w:t>
      </w:r>
      <w:r>
        <w:rPr>
          <w:rFonts w:cs="Arial"/>
          <w:sz w:val="24"/>
          <w:szCs w:val="24"/>
        </w:rPr>
        <w:t xml:space="preserve">gereinigt wird. </w:t>
      </w:r>
    </w:p>
    <w:p w:rsidR="005C77E5" w:rsidRDefault="007552DB" w:rsidP="00826321">
      <w:pPr>
        <w:pStyle w:val="Listenabsatz"/>
        <w:numPr>
          <w:ilvl w:val="0"/>
          <w:numId w:val="20"/>
        </w:numPr>
        <w:autoSpaceDE w:val="0"/>
        <w:autoSpaceDN w:val="0"/>
        <w:adjustRightInd w:val="0"/>
        <w:spacing w:after="120"/>
        <w:ind w:hanging="720"/>
        <w:contextualSpacing w:val="0"/>
        <w:jc w:val="both"/>
        <w:rPr>
          <w:rFonts w:cs="Arial"/>
          <w:sz w:val="24"/>
          <w:szCs w:val="24"/>
        </w:rPr>
      </w:pPr>
      <w:r>
        <w:rPr>
          <w:rFonts w:cs="Arial"/>
          <w:sz w:val="24"/>
          <w:szCs w:val="24"/>
        </w:rPr>
        <w:t>Die Schließtage werden jeweils am Jahresanfang bekannt gegeben.</w:t>
      </w:r>
    </w:p>
    <w:p w:rsidR="007552DB" w:rsidRDefault="007552DB" w:rsidP="00826321">
      <w:pPr>
        <w:pStyle w:val="Listenabsatz"/>
        <w:numPr>
          <w:ilvl w:val="0"/>
          <w:numId w:val="20"/>
        </w:numPr>
        <w:autoSpaceDE w:val="0"/>
        <w:autoSpaceDN w:val="0"/>
        <w:adjustRightInd w:val="0"/>
        <w:spacing w:after="120"/>
        <w:ind w:hanging="720"/>
        <w:contextualSpacing w:val="0"/>
        <w:jc w:val="both"/>
        <w:rPr>
          <w:rFonts w:cs="Arial"/>
          <w:sz w:val="24"/>
          <w:szCs w:val="24"/>
        </w:rPr>
      </w:pPr>
      <w:r>
        <w:rPr>
          <w:rFonts w:cs="Arial"/>
          <w:sz w:val="24"/>
          <w:szCs w:val="24"/>
        </w:rPr>
        <w:t xml:space="preserve">Für die Parkettböden in der Kinderkrippe liegt eine Pflegeanleitung vor, die </w:t>
      </w:r>
      <w:r w:rsidR="001D5EF4">
        <w:rPr>
          <w:rFonts w:cs="Arial"/>
          <w:sz w:val="24"/>
          <w:szCs w:val="24"/>
        </w:rPr>
        <w:t xml:space="preserve">zwingend </w:t>
      </w:r>
      <w:r>
        <w:rPr>
          <w:rFonts w:cs="Arial"/>
          <w:sz w:val="24"/>
          <w:szCs w:val="24"/>
        </w:rPr>
        <w:t>zu beachten ist.</w:t>
      </w:r>
    </w:p>
    <w:p w:rsidR="00136B18" w:rsidRPr="005215D7" w:rsidRDefault="00136B18" w:rsidP="00136B18">
      <w:pPr>
        <w:pStyle w:val="Listenabsatz"/>
        <w:numPr>
          <w:ilvl w:val="0"/>
          <w:numId w:val="20"/>
        </w:numPr>
        <w:tabs>
          <w:tab w:val="left" w:pos="5103"/>
        </w:tabs>
        <w:autoSpaceDE w:val="0"/>
        <w:autoSpaceDN w:val="0"/>
        <w:adjustRightInd w:val="0"/>
        <w:spacing w:after="120"/>
        <w:ind w:hanging="720"/>
        <w:contextualSpacing w:val="0"/>
        <w:jc w:val="both"/>
        <w:rPr>
          <w:rFonts w:cs="Arial"/>
          <w:sz w:val="24"/>
          <w:szCs w:val="24"/>
        </w:rPr>
      </w:pPr>
      <w:r w:rsidRPr="005215D7">
        <w:rPr>
          <w:rFonts w:cs="Arial"/>
          <w:sz w:val="24"/>
          <w:szCs w:val="24"/>
        </w:rPr>
        <w:t>Die üblichen Zeiten für die Reinigung werden wie folgt festgesetzt:</w:t>
      </w:r>
    </w:p>
    <w:p w:rsidR="00136B18" w:rsidRDefault="00136B18" w:rsidP="00136B18">
      <w:pPr>
        <w:autoSpaceDE w:val="0"/>
        <w:autoSpaceDN w:val="0"/>
        <w:adjustRightInd w:val="0"/>
        <w:spacing w:after="120"/>
        <w:jc w:val="center"/>
        <w:rPr>
          <w:rFonts w:cs="Arial"/>
          <w:b/>
          <w:sz w:val="24"/>
          <w:szCs w:val="24"/>
        </w:rPr>
      </w:pPr>
      <w:r>
        <w:rPr>
          <w:rFonts w:cs="Arial"/>
          <w:b/>
          <w:sz w:val="24"/>
          <w:szCs w:val="24"/>
        </w:rPr>
        <w:t>Mo – Fr  ab 14:00 Uhr</w:t>
      </w:r>
    </w:p>
    <w:p w:rsidR="001D5EF4" w:rsidRDefault="001D5EF4" w:rsidP="00136B18">
      <w:pPr>
        <w:autoSpaceDE w:val="0"/>
        <w:autoSpaceDN w:val="0"/>
        <w:adjustRightInd w:val="0"/>
        <w:spacing w:after="120"/>
        <w:jc w:val="center"/>
        <w:rPr>
          <w:rFonts w:cs="Arial"/>
          <w:b/>
          <w:sz w:val="24"/>
          <w:szCs w:val="24"/>
        </w:rPr>
      </w:pPr>
      <w:r w:rsidRPr="005215D7">
        <w:rPr>
          <w:rFonts w:cs="Arial"/>
          <w:sz w:val="24"/>
          <w:szCs w:val="24"/>
        </w:rPr>
        <w:t>Diese Zeiten können bei Bedarf jederzeit durch den AG geändert werden</w:t>
      </w:r>
      <w:r>
        <w:rPr>
          <w:rFonts w:cs="Arial"/>
          <w:sz w:val="24"/>
          <w:szCs w:val="24"/>
        </w:rPr>
        <w:t>.</w:t>
      </w:r>
    </w:p>
    <w:p w:rsidR="00826321" w:rsidRPr="005215D7" w:rsidRDefault="00826321" w:rsidP="008F30B8">
      <w:pPr>
        <w:autoSpaceDE w:val="0"/>
        <w:autoSpaceDN w:val="0"/>
        <w:adjustRightInd w:val="0"/>
        <w:spacing w:after="120"/>
        <w:jc w:val="both"/>
        <w:rPr>
          <w:rFonts w:cs="Arial"/>
          <w:sz w:val="24"/>
          <w:szCs w:val="24"/>
        </w:rPr>
      </w:pPr>
    </w:p>
    <w:p w:rsidR="00826321" w:rsidRPr="005215D7" w:rsidRDefault="00136B18" w:rsidP="008F30B8">
      <w:pPr>
        <w:pStyle w:val="Listenabsatz"/>
        <w:numPr>
          <w:ilvl w:val="0"/>
          <w:numId w:val="8"/>
        </w:numPr>
        <w:autoSpaceDE w:val="0"/>
        <w:autoSpaceDN w:val="0"/>
        <w:adjustRightInd w:val="0"/>
        <w:spacing w:after="120"/>
        <w:contextualSpacing w:val="0"/>
        <w:jc w:val="both"/>
        <w:rPr>
          <w:rFonts w:cs="Arial"/>
          <w:b/>
          <w:sz w:val="24"/>
          <w:szCs w:val="24"/>
        </w:rPr>
      </w:pPr>
      <w:r>
        <w:rPr>
          <w:rFonts w:cs="Arial"/>
          <w:b/>
          <w:sz w:val="24"/>
          <w:szCs w:val="24"/>
        </w:rPr>
        <w:t>Besonderheiten bei der UR im Kindergarten u. Kinderkrippe Unterknöringen</w:t>
      </w:r>
    </w:p>
    <w:p w:rsidR="00136B18" w:rsidRDefault="00136B18" w:rsidP="00136B18">
      <w:pPr>
        <w:pStyle w:val="Listenabsatz"/>
        <w:numPr>
          <w:ilvl w:val="0"/>
          <w:numId w:val="23"/>
        </w:numPr>
        <w:autoSpaceDE w:val="0"/>
        <w:autoSpaceDN w:val="0"/>
        <w:adjustRightInd w:val="0"/>
        <w:spacing w:after="120"/>
        <w:contextualSpacing w:val="0"/>
        <w:jc w:val="both"/>
        <w:rPr>
          <w:rFonts w:cs="Arial"/>
          <w:sz w:val="24"/>
          <w:szCs w:val="24"/>
        </w:rPr>
      </w:pPr>
      <w:r>
        <w:rPr>
          <w:rFonts w:cs="Arial"/>
          <w:sz w:val="24"/>
          <w:szCs w:val="24"/>
        </w:rPr>
        <w:t>Die Schließtage werden jeweils am Jahresanfang bekannt gegeben.</w:t>
      </w:r>
    </w:p>
    <w:p w:rsidR="00136B18" w:rsidRPr="005215D7" w:rsidRDefault="00136B18" w:rsidP="00136B18">
      <w:pPr>
        <w:pStyle w:val="Listenabsatz"/>
        <w:numPr>
          <w:ilvl w:val="0"/>
          <w:numId w:val="23"/>
        </w:numPr>
        <w:tabs>
          <w:tab w:val="left" w:pos="5103"/>
        </w:tabs>
        <w:autoSpaceDE w:val="0"/>
        <w:autoSpaceDN w:val="0"/>
        <w:adjustRightInd w:val="0"/>
        <w:spacing w:after="120"/>
        <w:contextualSpacing w:val="0"/>
        <w:jc w:val="both"/>
        <w:rPr>
          <w:rFonts w:cs="Arial"/>
          <w:sz w:val="24"/>
          <w:szCs w:val="24"/>
        </w:rPr>
      </w:pPr>
      <w:r w:rsidRPr="005215D7">
        <w:rPr>
          <w:rFonts w:cs="Arial"/>
          <w:sz w:val="24"/>
          <w:szCs w:val="24"/>
        </w:rPr>
        <w:t>Die üblichen Zeiten für die Reinigung werden wie folgt festgesetzt:</w:t>
      </w:r>
    </w:p>
    <w:p w:rsidR="00136B18" w:rsidRDefault="00136B18" w:rsidP="00136B18">
      <w:pPr>
        <w:autoSpaceDE w:val="0"/>
        <w:autoSpaceDN w:val="0"/>
        <w:adjustRightInd w:val="0"/>
        <w:spacing w:after="120"/>
        <w:jc w:val="center"/>
        <w:rPr>
          <w:rFonts w:cs="Arial"/>
          <w:b/>
          <w:sz w:val="24"/>
          <w:szCs w:val="24"/>
        </w:rPr>
      </w:pPr>
      <w:r>
        <w:rPr>
          <w:rFonts w:cs="Arial"/>
          <w:b/>
          <w:sz w:val="24"/>
          <w:szCs w:val="24"/>
        </w:rPr>
        <w:t>Mo – Fr  zw. 13:00 u. 19:00 Uhr</w:t>
      </w:r>
    </w:p>
    <w:p w:rsidR="001D5EF4" w:rsidRDefault="001D5EF4" w:rsidP="001D5EF4">
      <w:pPr>
        <w:autoSpaceDE w:val="0"/>
        <w:autoSpaceDN w:val="0"/>
        <w:adjustRightInd w:val="0"/>
        <w:spacing w:after="120"/>
        <w:jc w:val="center"/>
        <w:rPr>
          <w:rFonts w:cs="Arial"/>
          <w:b/>
          <w:sz w:val="24"/>
          <w:szCs w:val="24"/>
        </w:rPr>
      </w:pPr>
      <w:r w:rsidRPr="005215D7">
        <w:rPr>
          <w:rFonts w:cs="Arial"/>
          <w:sz w:val="24"/>
          <w:szCs w:val="24"/>
        </w:rPr>
        <w:t>Diese Zeiten können bei Bedarf jederzeit durch den AG geändert werden</w:t>
      </w:r>
      <w:r>
        <w:rPr>
          <w:rFonts w:cs="Arial"/>
          <w:sz w:val="24"/>
          <w:szCs w:val="24"/>
        </w:rPr>
        <w:t>.</w:t>
      </w:r>
    </w:p>
    <w:p w:rsidR="001D5EF4" w:rsidRDefault="001D5EF4" w:rsidP="00136B18">
      <w:pPr>
        <w:autoSpaceDE w:val="0"/>
        <w:autoSpaceDN w:val="0"/>
        <w:adjustRightInd w:val="0"/>
        <w:spacing w:after="120"/>
        <w:jc w:val="center"/>
        <w:rPr>
          <w:rFonts w:cs="Arial"/>
          <w:b/>
          <w:sz w:val="24"/>
          <w:szCs w:val="24"/>
        </w:rPr>
      </w:pPr>
    </w:p>
    <w:p w:rsidR="006A6AD3" w:rsidRDefault="006A6AD3" w:rsidP="00FF7F4C">
      <w:pPr>
        <w:autoSpaceDE w:val="0"/>
        <w:autoSpaceDN w:val="0"/>
        <w:adjustRightInd w:val="0"/>
        <w:jc w:val="both"/>
        <w:rPr>
          <w:rFonts w:cs="Arial"/>
          <w:sz w:val="24"/>
          <w:szCs w:val="24"/>
        </w:rPr>
      </w:pPr>
    </w:p>
    <w:p w:rsidR="005215D7" w:rsidRPr="005215D7" w:rsidRDefault="005215D7" w:rsidP="00FF7F4C">
      <w:pPr>
        <w:autoSpaceDE w:val="0"/>
        <w:autoSpaceDN w:val="0"/>
        <w:adjustRightInd w:val="0"/>
        <w:jc w:val="both"/>
        <w:rPr>
          <w:rFonts w:cs="Arial"/>
          <w:sz w:val="24"/>
          <w:szCs w:val="24"/>
        </w:rPr>
      </w:pPr>
    </w:p>
    <w:p w:rsidR="003E1BE9" w:rsidRPr="005215D7" w:rsidRDefault="00136B18" w:rsidP="004D4D86">
      <w:pPr>
        <w:pStyle w:val="Listenabsatz"/>
        <w:numPr>
          <w:ilvl w:val="0"/>
          <w:numId w:val="8"/>
        </w:numPr>
        <w:tabs>
          <w:tab w:val="left" w:pos="5103"/>
        </w:tabs>
        <w:spacing w:after="120"/>
        <w:contextualSpacing w:val="0"/>
        <w:jc w:val="both"/>
        <w:rPr>
          <w:sz w:val="24"/>
          <w:szCs w:val="24"/>
        </w:rPr>
      </w:pPr>
      <w:r>
        <w:rPr>
          <w:b/>
          <w:sz w:val="24"/>
          <w:szCs w:val="24"/>
        </w:rPr>
        <w:t>Besonderheiten bei der UR im Jugendtreff Burgau</w:t>
      </w:r>
    </w:p>
    <w:p w:rsidR="003F606D" w:rsidRPr="005215D7" w:rsidRDefault="0072069C" w:rsidP="004D4D86">
      <w:pPr>
        <w:pStyle w:val="Listenabsatz"/>
        <w:numPr>
          <w:ilvl w:val="0"/>
          <w:numId w:val="24"/>
        </w:numPr>
        <w:tabs>
          <w:tab w:val="left" w:pos="5103"/>
        </w:tabs>
        <w:spacing w:after="120"/>
        <w:ind w:hanging="720"/>
        <w:contextualSpacing w:val="0"/>
        <w:jc w:val="both"/>
        <w:rPr>
          <w:sz w:val="24"/>
          <w:szCs w:val="24"/>
        </w:rPr>
      </w:pPr>
      <w:r>
        <w:rPr>
          <w:sz w:val="24"/>
          <w:szCs w:val="24"/>
        </w:rPr>
        <w:t>Toilettenpapier und Seife sind durch den AN zu stellen.</w:t>
      </w:r>
    </w:p>
    <w:p w:rsidR="003F606D" w:rsidRDefault="0072069C" w:rsidP="004D4D86">
      <w:pPr>
        <w:pStyle w:val="Listenabsatz"/>
        <w:numPr>
          <w:ilvl w:val="0"/>
          <w:numId w:val="24"/>
        </w:numPr>
        <w:tabs>
          <w:tab w:val="left" w:pos="5103"/>
        </w:tabs>
        <w:spacing w:after="120"/>
        <w:ind w:hanging="720"/>
        <w:contextualSpacing w:val="0"/>
        <w:jc w:val="both"/>
        <w:rPr>
          <w:sz w:val="24"/>
          <w:szCs w:val="24"/>
        </w:rPr>
      </w:pPr>
      <w:r>
        <w:rPr>
          <w:sz w:val="24"/>
          <w:szCs w:val="24"/>
        </w:rPr>
        <w:t>Geschirrtücher und Gästehandtücher sind wöchentlich zu waschen und auszuta</w:t>
      </w:r>
      <w:r>
        <w:rPr>
          <w:sz w:val="24"/>
          <w:szCs w:val="24"/>
        </w:rPr>
        <w:t>u</w:t>
      </w:r>
      <w:r>
        <w:rPr>
          <w:sz w:val="24"/>
          <w:szCs w:val="24"/>
        </w:rPr>
        <w:t>schen, der Preis hierfür ist in der Kalkulationstabelle separat anzugeben.</w:t>
      </w:r>
    </w:p>
    <w:p w:rsidR="0072069C" w:rsidRPr="005215D7" w:rsidRDefault="0072069C" w:rsidP="004D4D86">
      <w:pPr>
        <w:pStyle w:val="Listenabsatz"/>
        <w:numPr>
          <w:ilvl w:val="0"/>
          <w:numId w:val="24"/>
        </w:numPr>
        <w:tabs>
          <w:tab w:val="left" w:pos="5103"/>
        </w:tabs>
        <w:autoSpaceDE w:val="0"/>
        <w:autoSpaceDN w:val="0"/>
        <w:adjustRightInd w:val="0"/>
        <w:spacing w:after="120"/>
        <w:ind w:hanging="720"/>
        <w:contextualSpacing w:val="0"/>
        <w:jc w:val="both"/>
        <w:rPr>
          <w:rFonts w:cs="Arial"/>
          <w:sz w:val="24"/>
          <w:szCs w:val="24"/>
        </w:rPr>
      </w:pPr>
      <w:r w:rsidRPr="005215D7">
        <w:rPr>
          <w:rFonts w:cs="Arial"/>
          <w:sz w:val="24"/>
          <w:szCs w:val="24"/>
        </w:rPr>
        <w:t>Die üblichen Zeiten für die Reinigung werden wie folgt festgesetzt:</w:t>
      </w:r>
    </w:p>
    <w:p w:rsidR="0072069C" w:rsidRPr="004D4D86" w:rsidRDefault="0072069C" w:rsidP="004D4D86">
      <w:pPr>
        <w:pStyle w:val="Listenabsatz"/>
        <w:autoSpaceDE w:val="0"/>
        <w:autoSpaceDN w:val="0"/>
        <w:adjustRightInd w:val="0"/>
        <w:spacing w:after="120"/>
        <w:rPr>
          <w:rFonts w:cs="Arial"/>
          <w:b/>
          <w:sz w:val="24"/>
          <w:szCs w:val="24"/>
        </w:rPr>
      </w:pPr>
      <w:r w:rsidRPr="004D4D86">
        <w:rPr>
          <w:rFonts w:cs="Arial"/>
          <w:b/>
          <w:sz w:val="24"/>
          <w:szCs w:val="24"/>
        </w:rPr>
        <w:t>Die Reinigungszeit muss mit dem zuständigen Personal abgestimmt werden</w:t>
      </w:r>
    </w:p>
    <w:p w:rsidR="006A6AD3" w:rsidRDefault="006A6AD3" w:rsidP="0072069C">
      <w:pPr>
        <w:pStyle w:val="Listenabsatz"/>
        <w:tabs>
          <w:tab w:val="left" w:pos="5103"/>
        </w:tabs>
        <w:spacing w:after="120"/>
        <w:contextualSpacing w:val="0"/>
        <w:jc w:val="both"/>
        <w:rPr>
          <w:sz w:val="24"/>
          <w:szCs w:val="24"/>
        </w:rPr>
      </w:pPr>
    </w:p>
    <w:p w:rsidR="006A6AD3" w:rsidRPr="006A6AD3" w:rsidRDefault="006A6AD3" w:rsidP="0036182A">
      <w:pPr>
        <w:pStyle w:val="Listenabsatz"/>
        <w:numPr>
          <w:ilvl w:val="0"/>
          <w:numId w:val="8"/>
        </w:numPr>
        <w:tabs>
          <w:tab w:val="left" w:pos="5103"/>
        </w:tabs>
        <w:spacing w:after="120"/>
        <w:contextualSpacing w:val="0"/>
        <w:jc w:val="both"/>
        <w:rPr>
          <w:b/>
          <w:sz w:val="24"/>
          <w:szCs w:val="24"/>
        </w:rPr>
      </w:pPr>
      <w:r w:rsidRPr="006A6AD3">
        <w:rPr>
          <w:b/>
          <w:sz w:val="24"/>
          <w:szCs w:val="24"/>
        </w:rPr>
        <w:t>Besonderheiten bei der UR im Leichenhaus Burgau</w:t>
      </w:r>
    </w:p>
    <w:p w:rsidR="006A6AD3" w:rsidRPr="005215D7" w:rsidRDefault="006A6AD3" w:rsidP="0036182A">
      <w:pPr>
        <w:pStyle w:val="Listenabsatz"/>
        <w:numPr>
          <w:ilvl w:val="0"/>
          <w:numId w:val="25"/>
        </w:numPr>
        <w:tabs>
          <w:tab w:val="left" w:pos="5103"/>
        </w:tabs>
        <w:spacing w:after="120"/>
        <w:ind w:hanging="720"/>
        <w:contextualSpacing w:val="0"/>
        <w:jc w:val="both"/>
        <w:rPr>
          <w:sz w:val="24"/>
          <w:szCs w:val="24"/>
        </w:rPr>
      </w:pPr>
      <w:r>
        <w:rPr>
          <w:sz w:val="24"/>
          <w:szCs w:val="24"/>
        </w:rPr>
        <w:t>Toiletten-, Handtuchpapier, Seife und Desinfektionsmüll sind durch den AN zu ste</w:t>
      </w:r>
      <w:r>
        <w:rPr>
          <w:sz w:val="24"/>
          <w:szCs w:val="24"/>
        </w:rPr>
        <w:t>l</w:t>
      </w:r>
      <w:r>
        <w:rPr>
          <w:sz w:val="24"/>
          <w:szCs w:val="24"/>
        </w:rPr>
        <w:t>len.</w:t>
      </w:r>
    </w:p>
    <w:p w:rsidR="006A6AD3" w:rsidRDefault="006A6AD3" w:rsidP="0036182A">
      <w:pPr>
        <w:pStyle w:val="Listenabsatz"/>
        <w:numPr>
          <w:ilvl w:val="0"/>
          <w:numId w:val="25"/>
        </w:numPr>
        <w:tabs>
          <w:tab w:val="left" w:pos="5103"/>
        </w:tabs>
        <w:spacing w:after="120"/>
        <w:ind w:hanging="720"/>
        <w:contextualSpacing w:val="0"/>
        <w:jc w:val="both"/>
        <w:rPr>
          <w:sz w:val="24"/>
          <w:szCs w:val="24"/>
        </w:rPr>
      </w:pPr>
      <w:r>
        <w:rPr>
          <w:sz w:val="24"/>
          <w:szCs w:val="24"/>
        </w:rPr>
        <w:t>Die Reinigung des Kühlraums erfolgt auf Abruf. Hier ist der ganze Raum zu desinfizi</w:t>
      </w:r>
      <w:r>
        <w:rPr>
          <w:sz w:val="24"/>
          <w:szCs w:val="24"/>
        </w:rPr>
        <w:t>e</w:t>
      </w:r>
      <w:r>
        <w:rPr>
          <w:sz w:val="24"/>
          <w:szCs w:val="24"/>
        </w:rPr>
        <w:t>ren und der infektiöse Müll, unter Einhaltung aller Sicherheitsaspekte, durch den AN zu entsorgen.</w:t>
      </w:r>
    </w:p>
    <w:p w:rsidR="006A6AD3" w:rsidRDefault="00386451" w:rsidP="0036182A">
      <w:pPr>
        <w:pStyle w:val="Listenabsatz"/>
        <w:numPr>
          <w:ilvl w:val="0"/>
          <w:numId w:val="25"/>
        </w:numPr>
        <w:tabs>
          <w:tab w:val="left" w:pos="5103"/>
        </w:tabs>
        <w:spacing w:after="120"/>
        <w:ind w:hanging="720"/>
        <w:contextualSpacing w:val="0"/>
        <w:jc w:val="both"/>
        <w:rPr>
          <w:sz w:val="24"/>
          <w:szCs w:val="24"/>
        </w:rPr>
      </w:pPr>
      <w:r>
        <w:rPr>
          <w:sz w:val="24"/>
          <w:szCs w:val="24"/>
        </w:rPr>
        <w:t xml:space="preserve">Die Reinigungszeiten sind von Mo – Fr und richten sich nach dem Beerdigungsplan, der im Aufenthaltsraum aushängt. Finden an einem Tag Beerdigungen statt, ist die Reinigung so zu legen, dass eine halbe Stunde vor Beginn alles gereinigt und trocken ist. </w:t>
      </w:r>
      <w:r w:rsidR="006A6AD3">
        <w:rPr>
          <w:sz w:val="24"/>
          <w:szCs w:val="24"/>
        </w:rPr>
        <w:t xml:space="preserve"> </w:t>
      </w:r>
    </w:p>
    <w:p w:rsidR="00926E24" w:rsidRDefault="00926E24" w:rsidP="003F1100">
      <w:pPr>
        <w:pStyle w:val="Listenabsatz"/>
        <w:tabs>
          <w:tab w:val="left" w:pos="5103"/>
        </w:tabs>
        <w:spacing w:after="120"/>
        <w:ind w:left="680"/>
        <w:contextualSpacing w:val="0"/>
        <w:jc w:val="both"/>
        <w:rPr>
          <w:sz w:val="24"/>
          <w:szCs w:val="24"/>
        </w:rPr>
      </w:pPr>
    </w:p>
    <w:p w:rsidR="00926E24" w:rsidRDefault="00926E24" w:rsidP="003F1100">
      <w:pPr>
        <w:pStyle w:val="Listenabsatz"/>
        <w:numPr>
          <w:ilvl w:val="0"/>
          <w:numId w:val="8"/>
        </w:numPr>
        <w:tabs>
          <w:tab w:val="left" w:pos="5103"/>
        </w:tabs>
        <w:spacing w:after="120"/>
        <w:ind w:left="709" w:hanging="709"/>
        <w:contextualSpacing w:val="0"/>
        <w:jc w:val="both"/>
        <w:rPr>
          <w:b/>
          <w:sz w:val="24"/>
          <w:szCs w:val="24"/>
        </w:rPr>
      </w:pPr>
      <w:r>
        <w:rPr>
          <w:b/>
          <w:sz w:val="24"/>
          <w:szCs w:val="24"/>
        </w:rPr>
        <w:t>Aussegnungshalle Unterknöringen</w:t>
      </w:r>
    </w:p>
    <w:p w:rsidR="00926E24" w:rsidRPr="003F1100" w:rsidRDefault="00926E24" w:rsidP="003F1100">
      <w:pPr>
        <w:pStyle w:val="Listenabsatz"/>
        <w:numPr>
          <w:ilvl w:val="0"/>
          <w:numId w:val="28"/>
        </w:numPr>
        <w:tabs>
          <w:tab w:val="left" w:pos="5103"/>
        </w:tabs>
        <w:spacing w:after="120"/>
        <w:ind w:left="709" w:hanging="709"/>
        <w:contextualSpacing w:val="0"/>
        <w:jc w:val="both"/>
        <w:rPr>
          <w:sz w:val="24"/>
          <w:szCs w:val="24"/>
        </w:rPr>
      </w:pPr>
      <w:r w:rsidRPr="003F1100">
        <w:rPr>
          <w:sz w:val="24"/>
          <w:szCs w:val="24"/>
        </w:rPr>
        <w:t>Die üblichen Zeiten für die Reinigung werden wie folgt festgesetzt:</w:t>
      </w:r>
    </w:p>
    <w:p w:rsidR="00926E24" w:rsidRDefault="00926E24" w:rsidP="003F1100">
      <w:pPr>
        <w:pStyle w:val="Listenabsatz"/>
        <w:tabs>
          <w:tab w:val="left" w:pos="5103"/>
        </w:tabs>
        <w:spacing w:after="120"/>
        <w:ind w:left="709" w:hanging="709"/>
        <w:contextualSpacing w:val="0"/>
        <w:jc w:val="center"/>
        <w:rPr>
          <w:b/>
          <w:sz w:val="24"/>
          <w:szCs w:val="24"/>
        </w:rPr>
      </w:pPr>
      <w:r w:rsidRPr="003F1100">
        <w:rPr>
          <w:b/>
          <w:sz w:val="24"/>
          <w:szCs w:val="24"/>
        </w:rPr>
        <w:t>Di + Do flexible Zeiteinteilung (außer bei Beerdigungen)</w:t>
      </w:r>
    </w:p>
    <w:p w:rsidR="003F1100" w:rsidRDefault="003F1100" w:rsidP="003F1100">
      <w:pPr>
        <w:pStyle w:val="Listenabsatz"/>
        <w:tabs>
          <w:tab w:val="left" w:pos="5103"/>
        </w:tabs>
        <w:spacing w:after="120"/>
        <w:ind w:left="709" w:hanging="709"/>
        <w:contextualSpacing w:val="0"/>
        <w:jc w:val="center"/>
        <w:rPr>
          <w:b/>
          <w:sz w:val="24"/>
          <w:szCs w:val="24"/>
        </w:rPr>
      </w:pPr>
    </w:p>
    <w:p w:rsidR="003F1100" w:rsidRDefault="003F1100" w:rsidP="003F1100">
      <w:pPr>
        <w:pStyle w:val="Listenabsatz"/>
        <w:numPr>
          <w:ilvl w:val="0"/>
          <w:numId w:val="8"/>
        </w:numPr>
        <w:tabs>
          <w:tab w:val="left" w:pos="5103"/>
        </w:tabs>
        <w:spacing w:after="120"/>
        <w:ind w:left="709" w:hanging="709"/>
        <w:contextualSpacing w:val="0"/>
        <w:rPr>
          <w:b/>
          <w:sz w:val="24"/>
          <w:szCs w:val="24"/>
        </w:rPr>
      </w:pPr>
      <w:r>
        <w:rPr>
          <w:b/>
          <w:sz w:val="24"/>
          <w:szCs w:val="24"/>
        </w:rPr>
        <w:t>Aussegnungshalle Limbach</w:t>
      </w:r>
    </w:p>
    <w:p w:rsidR="003F1100" w:rsidRPr="003F1100" w:rsidRDefault="003F1100" w:rsidP="003F1100">
      <w:pPr>
        <w:pStyle w:val="Listenabsatz"/>
        <w:numPr>
          <w:ilvl w:val="0"/>
          <w:numId w:val="29"/>
        </w:numPr>
        <w:tabs>
          <w:tab w:val="left" w:pos="5103"/>
        </w:tabs>
        <w:spacing w:after="120"/>
        <w:ind w:left="709" w:hanging="709"/>
        <w:contextualSpacing w:val="0"/>
        <w:jc w:val="both"/>
        <w:rPr>
          <w:sz w:val="24"/>
          <w:szCs w:val="24"/>
        </w:rPr>
      </w:pPr>
      <w:r w:rsidRPr="003F1100">
        <w:rPr>
          <w:sz w:val="24"/>
          <w:szCs w:val="24"/>
        </w:rPr>
        <w:t>Die üblichen Zeiten für die Reinigung werden wie folgt festgesetzt:</w:t>
      </w:r>
    </w:p>
    <w:p w:rsidR="003F1100" w:rsidRPr="003F1100" w:rsidRDefault="003F1100" w:rsidP="003F1100">
      <w:pPr>
        <w:pStyle w:val="Listenabsatz"/>
        <w:tabs>
          <w:tab w:val="left" w:pos="5103"/>
        </w:tabs>
        <w:spacing w:after="120"/>
        <w:ind w:left="680"/>
        <w:contextualSpacing w:val="0"/>
        <w:jc w:val="center"/>
        <w:rPr>
          <w:b/>
          <w:sz w:val="24"/>
          <w:szCs w:val="24"/>
        </w:rPr>
      </w:pPr>
      <w:r>
        <w:rPr>
          <w:b/>
          <w:sz w:val="24"/>
          <w:szCs w:val="24"/>
        </w:rPr>
        <w:t>Die Reinigung erfolgt auf Abruf</w:t>
      </w:r>
    </w:p>
    <w:p w:rsidR="00C748AF" w:rsidRDefault="00C748AF" w:rsidP="00C748AF">
      <w:pPr>
        <w:pStyle w:val="Listenabsatz"/>
        <w:tabs>
          <w:tab w:val="left" w:pos="5103"/>
        </w:tabs>
        <w:spacing w:after="120"/>
        <w:ind w:hanging="720"/>
        <w:contextualSpacing w:val="0"/>
        <w:jc w:val="both"/>
        <w:rPr>
          <w:sz w:val="24"/>
          <w:szCs w:val="24"/>
        </w:rPr>
      </w:pPr>
    </w:p>
    <w:p w:rsidR="00E55FB5" w:rsidRPr="00C748AF" w:rsidRDefault="003F1100" w:rsidP="00C748AF">
      <w:pPr>
        <w:pStyle w:val="Listenabsatz"/>
        <w:tabs>
          <w:tab w:val="left" w:pos="5103"/>
        </w:tabs>
        <w:spacing w:after="120"/>
        <w:ind w:hanging="720"/>
        <w:contextualSpacing w:val="0"/>
        <w:jc w:val="both"/>
        <w:rPr>
          <w:b/>
          <w:sz w:val="24"/>
          <w:szCs w:val="24"/>
        </w:rPr>
      </w:pPr>
      <w:r>
        <w:rPr>
          <w:b/>
          <w:sz w:val="24"/>
          <w:szCs w:val="24"/>
        </w:rPr>
        <w:t>11.</w:t>
      </w:r>
      <w:r w:rsidR="002E5CFB" w:rsidRPr="00C748AF">
        <w:rPr>
          <w:b/>
          <w:sz w:val="24"/>
          <w:szCs w:val="24"/>
        </w:rPr>
        <w:t xml:space="preserve"> </w:t>
      </w:r>
      <w:r w:rsidR="00C748AF">
        <w:rPr>
          <w:b/>
          <w:sz w:val="24"/>
          <w:szCs w:val="24"/>
        </w:rPr>
        <w:tab/>
      </w:r>
      <w:r w:rsidR="002E5CFB" w:rsidRPr="00C748AF">
        <w:rPr>
          <w:b/>
          <w:sz w:val="24"/>
          <w:szCs w:val="24"/>
        </w:rPr>
        <w:t xml:space="preserve">Grundreinigung </w:t>
      </w:r>
    </w:p>
    <w:p w:rsidR="006F5044" w:rsidRPr="00365CC5" w:rsidRDefault="006F5044" w:rsidP="00365CC5">
      <w:pPr>
        <w:pStyle w:val="Listenabsatz"/>
        <w:tabs>
          <w:tab w:val="left" w:pos="5103"/>
        </w:tabs>
        <w:spacing w:after="60"/>
        <w:ind w:left="426" w:hanging="142"/>
        <w:contextualSpacing w:val="0"/>
        <w:jc w:val="both"/>
        <w:rPr>
          <w:b/>
          <w:sz w:val="24"/>
          <w:szCs w:val="24"/>
        </w:rPr>
      </w:pPr>
      <w:r w:rsidRPr="00365CC5">
        <w:rPr>
          <w:b/>
          <w:sz w:val="24"/>
          <w:szCs w:val="24"/>
        </w:rPr>
        <w:t>Obenarbeiten:</w:t>
      </w:r>
    </w:p>
    <w:p w:rsidR="00E55FB5" w:rsidRPr="005215D7" w:rsidRDefault="00E55FB5" w:rsidP="00365CC5">
      <w:pPr>
        <w:pStyle w:val="Listenabsatz"/>
        <w:numPr>
          <w:ilvl w:val="0"/>
          <w:numId w:val="16"/>
        </w:numPr>
        <w:tabs>
          <w:tab w:val="left" w:pos="5103"/>
        </w:tabs>
        <w:spacing w:after="60"/>
        <w:ind w:left="426" w:hanging="142"/>
        <w:contextualSpacing w:val="0"/>
        <w:jc w:val="both"/>
        <w:rPr>
          <w:sz w:val="24"/>
          <w:szCs w:val="24"/>
        </w:rPr>
      </w:pPr>
      <w:r w:rsidRPr="005215D7">
        <w:rPr>
          <w:sz w:val="24"/>
          <w:szCs w:val="24"/>
        </w:rPr>
        <w:t>das Aus- und Einräumen aller beweglichen Gegenstände (schwerer</w:t>
      </w:r>
      <w:r w:rsidR="00347D0E" w:rsidRPr="005215D7">
        <w:rPr>
          <w:sz w:val="24"/>
          <w:szCs w:val="24"/>
        </w:rPr>
        <w:t>e</w:t>
      </w:r>
      <w:r w:rsidRPr="005215D7">
        <w:rPr>
          <w:sz w:val="24"/>
          <w:szCs w:val="24"/>
        </w:rPr>
        <w:t xml:space="preserve"> müssen </w:t>
      </w:r>
      <w:r w:rsidR="0000389F" w:rsidRPr="005215D7">
        <w:rPr>
          <w:sz w:val="24"/>
          <w:szCs w:val="24"/>
        </w:rPr>
        <w:t xml:space="preserve">soweit wie möglich </w:t>
      </w:r>
      <w:r w:rsidRPr="005215D7">
        <w:rPr>
          <w:sz w:val="24"/>
          <w:szCs w:val="24"/>
        </w:rPr>
        <w:t>vor der Bodenreinigung zumindest verschoben werden)</w:t>
      </w:r>
    </w:p>
    <w:p w:rsidR="00E55FB5" w:rsidRPr="005215D7" w:rsidRDefault="00E55FB5" w:rsidP="00365CC5">
      <w:pPr>
        <w:pStyle w:val="Listenabsatz"/>
        <w:numPr>
          <w:ilvl w:val="0"/>
          <w:numId w:val="16"/>
        </w:numPr>
        <w:tabs>
          <w:tab w:val="left" w:pos="5103"/>
        </w:tabs>
        <w:spacing w:after="60"/>
        <w:ind w:left="426" w:hanging="142"/>
        <w:contextualSpacing w:val="0"/>
        <w:jc w:val="both"/>
        <w:rPr>
          <w:sz w:val="24"/>
          <w:szCs w:val="24"/>
        </w:rPr>
      </w:pPr>
      <w:r w:rsidRPr="005215D7">
        <w:rPr>
          <w:sz w:val="24"/>
          <w:szCs w:val="24"/>
        </w:rPr>
        <w:t>die vollflächige, streifenfreie Reinigung aller Einrichtungsgegenstände</w:t>
      </w:r>
      <w:r w:rsidR="00A95B3F" w:rsidRPr="005215D7">
        <w:rPr>
          <w:sz w:val="24"/>
          <w:szCs w:val="24"/>
        </w:rPr>
        <w:t xml:space="preserve"> (einschließlich T</w:t>
      </w:r>
      <w:r w:rsidR="00A95B3F" w:rsidRPr="005215D7">
        <w:rPr>
          <w:sz w:val="24"/>
          <w:szCs w:val="24"/>
        </w:rPr>
        <w:t>a</w:t>
      </w:r>
      <w:r w:rsidR="00A95B3F" w:rsidRPr="005215D7">
        <w:rPr>
          <w:sz w:val="24"/>
          <w:szCs w:val="24"/>
        </w:rPr>
        <w:t>feln und Tafelgestelle)</w:t>
      </w:r>
    </w:p>
    <w:p w:rsidR="00E55FB5" w:rsidRPr="005215D7" w:rsidRDefault="00E55FB5" w:rsidP="00365CC5">
      <w:pPr>
        <w:pStyle w:val="Listenabsatz"/>
        <w:numPr>
          <w:ilvl w:val="0"/>
          <w:numId w:val="16"/>
        </w:numPr>
        <w:tabs>
          <w:tab w:val="left" w:pos="5103"/>
        </w:tabs>
        <w:spacing w:after="60"/>
        <w:ind w:left="426" w:hanging="142"/>
        <w:contextualSpacing w:val="0"/>
        <w:jc w:val="both"/>
        <w:rPr>
          <w:sz w:val="24"/>
          <w:szCs w:val="24"/>
        </w:rPr>
      </w:pPr>
      <w:r w:rsidRPr="005215D7">
        <w:rPr>
          <w:sz w:val="24"/>
          <w:szCs w:val="24"/>
        </w:rPr>
        <w:lastRenderedPageBreak/>
        <w:t xml:space="preserve">die Innenreinigung bei offenen, leer geräumten Schränken </w:t>
      </w:r>
    </w:p>
    <w:p w:rsidR="0068593E" w:rsidRPr="005215D7" w:rsidRDefault="0068593E" w:rsidP="00365CC5">
      <w:pPr>
        <w:pStyle w:val="Listenabsatz"/>
        <w:numPr>
          <w:ilvl w:val="0"/>
          <w:numId w:val="16"/>
        </w:numPr>
        <w:tabs>
          <w:tab w:val="left" w:pos="5103"/>
        </w:tabs>
        <w:spacing w:after="60"/>
        <w:ind w:left="426" w:hanging="142"/>
        <w:contextualSpacing w:val="0"/>
        <w:jc w:val="both"/>
        <w:rPr>
          <w:sz w:val="24"/>
          <w:szCs w:val="24"/>
        </w:rPr>
      </w:pPr>
      <w:r w:rsidRPr="005215D7">
        <w:rPr>
          <w:sz w:val="24"/>
          <w:szCs w:val="24"/>
        </w:rPr>
        <w:t>die Reinigung aller Heizkörper mit Zuleitungen und eventuellen Abdeckungen</w:t>
      </w:r>
    </w:p>
    <w:p w:rsidR="0068593E" w:rsidRPr="005215D7" w:rsidRDefault="0068593E" w:rsidP="00365CC5">
      <w:pPr>
        <w:pStyle w:val="Listenabsatz"/>
        <w:numPr>
          <w:ilvl w:val="0"/>
          <w:numId w:val="16"/>
        </w:numPr>
        <w:tabs>
          <w:tab w:val="left" w:pos="5103"/>
        </w:tabs>
        <w:spacing w:after="60"/>
        <w:ind w:left="426" w:hanging="142"/>
        <w:contextualSpacing w:val="0"/>
        <w:jc w:val="both"/>
        <w:rPr>
          <w:sz w:val="24"/>
          <w:szCs w:val="24"/>
        </w:rPr>
      </w:pPr>
      <w:r w:rsidRPr="005215D7">
        <w:rPr>
          <w:sz w:val="24"/>
          <w:szCs w:val="24"/>
        </w:rPr>
        <w:t>die Reinigung aller Kabelkanäle, Sockelleisten, Fensterbänke, Türen einschl. Rahmen</w:t>
      </w:r>
    </w:p>
    <w:p w:rsidR="0068593E" w:rsidRPr="005215D7" w:rsidRDefault="0068593E" w:rsidP="00365CC5">
      <w:pPr>
        <w:pStyle w:val="Listenabsatz"/>
        <w:numPr>
          <w:ilvl w:val="0"/>
          <w:numId w:val="16"/>
        </w:numPr>
        <w:tabs>
          <w:tab w:val="left" w:pos="5103"/>
        </w:tabs>
        <w:spacing w:after="60"/>
        <w:ind w:left="426" w:hanging="142"/>
        <w:contextualSpacing w:val="0"/>
        <w:jc w:val="both"/>
        <w:rPr>
          <w:sz w:val="24"/>
          <w:szCs w:val="24"/>
        </w:rPr>
      </w:pPr>
      <w:r w:rsidRPr="005215D7">
        <w:rPr>
          <w:sz w:val="24"/>
          <w:szCs w:val="24"/>
        </w:rPr>
        <w:t>die Reinigung aller Bilderrahmen, Schilder, Feuermelder, Feuerlöscher, Lichtschalter und Steckdosen</w:t>
      </w:r>
    </w:p>
    <w:p w:rsidR="00A95B3F" w:rsidRPr="005215D7" w:rsidRDefault="00A95B3F" w:rsidP="00365CC5">
      <w:pPr>
        <w:pStyle w:val="Listenabsatz"/>
        <w:numPr>
          <w:ilvl w:val="0"/>
          <w:numId w:val="16"/>
        </w:numPr>
        <w:tabs>
          <w:tab w:val="left" w:pos="5103"/>
        </w:tabs>
        <w:spacing w:after="60"/>
        <w:ind w:left="426" w:hanging="142"/>
        <w:contextualSpacing w:val="0"/>
        <w:jc w:val="both"/>
        <w:rPr>
          <w:sz w:val="24"/>
          <w:szCs w:val="24"/>
        </w:rPr>
      </w:pPr>
      <w:r w:rsidRPr="005215D7">
        <w:rPr>
          <w:sz w:val="24"/>
          <w:szCs w:val="24"/>
        </w:rPr>
        <w:t>die vollflächige (auch innen) Reinigung von Vitrinen, Schaukästen und Garderobe</w:t>
      </w:r>
      <w:r w:rsidRPr="005215D7">
        <w:rPr>
          <w:sz w:val="24"/>
          <w:szCs w:val="24"/>
        </w:rPr>
        <w:t>n</w:t>
      </w:r>
      <w:r w:rsidRPr="005215D7">
        <w:rPr>
          <w:sz w:val="24"/>
          <w:szCs w:val="24"/>
        </w:rPr>
        <w:t>schränke</w:t>
      </w:r>
      <w:r w:rsidR="00657FC2" w:rsidRPr="005215D7">
        <w:rPr>
          <w:sz w:val="24"/>
          <w:szCs w:val="24"/>
        </w:rPr>
        <w:t>n</w:t>
      </w:r>
    </w:p>
    <w:p w:rsidR="00442389" w:rsidRPr="005215D7" w:rsidRDefault="00442389" w:rsidP="00365CC5">
      <w:pPr>
        <w:pStyle w:val="Listenabsatz"/>
        <w:numPr>
          <w:ilvl w:val="0"/>
          <w:numId w:val="16"/>
        </w:numPr>
        <w:tabs>
          <w:tab w:val="left" w:pos="5103"/>
        </w:tabs>
        <w:spacing w:after="60"/>
        <w:ind w:left="426" w:hanging="142"/>
        <w:contextualSpacing w:val="0"/>
        <w:jc w:val="both"/>
        <w:rPr>
          <w:sz w:val="24"/>
          <w:szCs w:val="24"/>
        </w:rPr>
      </w:pPr>
      <w:r w:rsidRPr="005215D7">
        <w:rPr>
          <w:sz w:val="24"/>
          <w:szCs w:val="24"/>
        </w:rPr>
        <w:t>die vollflächige, streifenfreie Reinigung von Fliesen-, Trenn- und abwaschbaren Wänden</w:t>
      </w:r>
    </w:p>
    <w:p w:rsidR="00A95B3F" w:rsidRPr="005215D7" w:rsidRDefault="00A95B3F" w:rsidP="00365CC5">
      <w:pPr>
        <w:pStyle w:val="Listenabsatz"/>
        <w:numPr>
          <w:ilvl w:val="0"/>
          <w:numId w:val="16"/>
        </w:numPr>
        <w:tabs>
          <w:tab w:val="left" w:pos="5103"/>
        </w:tabs>
        <w:spacing w:after="60"/>
        <w:ind w:left="426" w:hanging="142"/>
        <w:contextualSpacing w:val="0"/>
        <w:jc w:val="both"/>
        <w:rPr>
          <w:sz w:val="24"/>
          <w:szCs w:val="24"/>
        </w:rPr>
      </w:pPr>
      <w:r w:rsidRPr="005215D7">
        <w:rPr>
          <w:sz w:val="24"/>
          <w:szCs w:val="24"/>
        </w:rPr>
        <w:t>di</w:t>
      </w:r>
      <w:r w:rsidR="006F5044" w:rsidRPr="005215D7">
        <w:rPr>
          <w:sz w:val="24"/>
          <w:szCs w:val="24"/>
        </w:rPr>
        <w:t>e Reinigung von Treppengeländer, Treppenbrüstungen, Brüstungen an den Wänden und Wandvorsprüngen</w:t>
      </w:r>
    </w:p>
    <w:p w:rsidR="006F5044" w:rsidRPr="005215D7" w:rsidRDefault="006F5044" w:rsidP="00365CC5">
      <w:pPr>
        <w:pStyle w:val="Listenabsatz"/>
        <w:numPr>
          <w:ilvl w:val="0"/>
          <w:numId w:val="16"/>
        </w:numPr>
        <w:tabs>
          <w:tab w:val="left" w:pos="5103"/>
        </w:tabs>
        <w:spacing w:after="60"/>
        <w:ind w:left="426" w:hanging="142"/>
        <w:contextualSpacing w:val="0"/>
        <w:jc w:val="both"/>
        <w:rPr>
          <w:sz w:val="24"/>
          <w:szCs w:val="24"/>
        </w:rPr>
      </w:pPr>
      <w:r w:rsidRPr="005215D7">
        <w:rPr>
          <w:sz w:val="24"/>
          <w:szCs w:val="24"/>
        </w:rPr>
        <w:t>die Reinigung aller Wand-, Tisch- und abgehängter Deckenlampen bis 4,00 m unter B</w:t>
      </w:r>
      <w:r w:rsidRPr="005215D7">
        <w:rPr>
          <w:sz w:val="24"/>
          <w:szCs w:val="24"/>
        </w:rPr>
        <w:t>e</w:t>
      </w:r>
      <w:r w:rsidRPr="005215D7">
        <w:rPr>
          <w:sz w:val="24"/>
          <w:szCs w:val="24"/>
        </w:rPr>
        <w:t>achtung aller Sicherheitsvorkehrungen</w:t>
      </w:r>
    </w:p>
    <w:p w:rsidR="006F5044" w:rsidRPr="005215D7" w:rsidRDefault="006F5044" w:rsidP="00365CC5">
      <w:pPr>
        <w:pStyle w:val="Listenabsatz"/>
        <w:numPr>
          <w:ilvl w:val="0"/>
          <w:numId w:val="16"/>
        </w:numPr>
        <w:tabs>
          <w:tab w:val="left" w:pos="5103"/>
        </w:tabs>
        <w:spacing w:after="60"/>
        <w:ind w:left="426" w:hanging="142"/>
        <w:contextualSpacing w:val="0"/>
        <w:jc w:val="both"/>
        <w:rPr>
          <w:sz w:val="24"/>
          <w:szCs w:val="24"/>
        </w:rPr>
      </w:pPr>
      <w:r w:rsidRPr="005215D7">
        <w:rPr>
          <w:sz w:val="24"/>
          <w:szCs w:val="24"/>
        </w:rPr>
        <w:t>das Entstauben aller Heizungs- und Lüftungsrohre im UG</w:t>
      </w:r>
    </w:p>
    <w:p w:rsidR="008F30B8" w:rsidRPr="005215D7" w:rsidRDefault="008F30B8" w:rsidP="00365CC5">
      <w:pPr>
        <w:pStyle w:val="Listenabsatz"/>
        <w:numPr>
          <w:ilvl w:val="0"/>
          <w:numId w:val="16"/>
        </w:numPr>
        <w:tabs>
          <w:tab w:val="left" w:pos="5103"/>
        </w:tabs>
        <w:spacing w:after="60"/>
        <w:ind w:left="426" w:hanging="142"/>
        <w:contextualSpacing w:val="0"/>
        <w:jc w:val="both"/>
        <w:rPr>
          <w:sz w:val="24"/>
          <w:szCs w:val="24"/>
        </w:rPr>
      </w:pPr>
      <w:r w:rsidRPr="005215D7">
        <w:rPr>
          <w:sz w:val="24"/>
          <w:szCs w:val="24"/>
        </w:rPr>
        <w:t xml:space="preserve">die Reinigung aller Sport- und </w:t>
      </w:r>
      <w:r w:rsidR="001565F2" w:rsidRPr="005215D7">
        <w:rPr>
          <w:sz w:val="24"/>
          <w:szCs w:val="24"/>
        </w:rPr>
        <w:t>Fitnessgeräte</w:t>
      </w:r>
    </w:p>
    <w:p w:rsidR="0000389F" w:rsidRPr="005215D7" w:rsidRDefault="0000389F" w:rsidP="00365CC5">
      <w:pPr>
        <w:pStyle w:val="Listenabsatz"/>
        <w:tabs>
          <w:tab w:val="left" w:pos="5103"/>
        </w:tabs>
        <w:spacing w:after="120"/>
        <w:ind w:left="426" w:hanging="142"/>
        <w:jc w:val="both"/>
        <w:rPr>
          <w:sz w:val="24"/>
          <w:szCs w:val="24"/>
        </w:rPr>
      </w:pPr>
    </w:p>
    <w:p w:rsidR="00755B5B" w:rsidRPr="00365CC5" w:rsidRDefault="006F5044" w:rsidP="00365CC5">
      <w:pPr>
        <w:pStyle w:val="Listenabsatz"/>
        <w:tabs>
          <w:tab w:val="left" w:pos="5103"/>
        </w:tabs>
        <w:spacing w:after="60"/>
        <w:ind w:left="426" w:hanging="142"/>
        <w:contextualSpacing w:val="0"/>
        <w:jc w:val="both"/>
        <w:rPr>
          <w:b/>
          <w:sz w:val="24"/>
          <w:szCs w:val="24"/>
        </w:rPr>
      </w:pPr>
      <w:r w:rsidRPr="00365CC5">
        <w:rPr>
          <w:b/>
          <w:sz w:val="24"/>
          <w:szCs w:val="24"/>
        </w:rPr>
        <w:t>Bodenarbeiten:</w:t>
      </w:r>
    </w:p>
    <w:p w:rsidR="00092697" w:rsidRPr="005215D7" w:rsidRDefault="00092697" w:rsidP="00365CC5">
      <w:pPr>
        <w:pStyle w:val="Listenabsatz"/>
        <w:numPr>
          <w:ilvl w:val="0"/>
          <w:numId w:val="17"/>
        </w:numPr>
        <w:tabs>
          <w:tab w:val="left" w:pos="5103"/>
        </w:tabs>
        <w:spacing w:after="60"/>
        <w:ind w:left="426" w:hanging="142"/>
        <w:contextualSpacing w:val="0"/>
        <w:jc w:val="both"/>
        <w:rPr>
          <w:sz w:val="24"/>
          <w:szCs w:val="24"/>
        </w:rPr>
      </w:pPr>
      <w:r w:rsidRPr="005215D7">
        <w:rPr>
          <w:sz w:val="24"/>
          <w:szCs w:val="24"/>
        </w:rPr>
        <w:t xml:space="preserve">Elastische Böden (einschließlich Ränder, Ecken und Heizkörpernischen) </w:t>
      </w:r>
      <w:r w:rsidRPr="005215D7">
        <w:rPr>
          <w:sz w:val="24"/>
          <w:szCs w:val="24"/>
        </w:rPr>
        <w:br/>
        <w:t xml:space="preserve">fachgerecht grundreinigen und mind. 2 x </w:t>
      </w:r>
      <w:r w:rsidR="00C667C8" w:rsidRPr="005215D7">
        <w:rPr>
          <w:sz w:val="24"/>
          <w:szCs w:val="24"/>
        </w:rPr>
        <w:t>mit einer Polymerbeschichtung</w:t>
      </w:r>
      <w:r w:rsidR="00657FC2" w:rsidRPr="005215D7">
        <w:rPr>
          <w:sz w:val="24"/>
          <w:szCs w:val="24"/>
        </w:rPr>
        <w:t xml:space="preserve"> </w:t>
      </w:r>
      <w:r w:rsidR="00C667C8" w:rsidRPr="005215D7">
        <w:rPr>
          <w:sz w:val="24"/>
          <w:szCs w:val="24"/>
        </w:rPr>
        <w:t>(</w:t>
      </w:r>
      <w:r w:rsidRPr="005215D7">
        <w:rPr>
          <w:sz w:val="24"/>
          <w:szCs w:val="24"/>
        </w:rPr>
        <w:t>ggf. Pflegea</w:t>
      </w:r>
      <w:r w:rsidRPr="005215D7">
        <w:rPr>
          <w:sz w:val="24"/>
          <w:szCs w:val="24"/>
        </w:rPr>
        <w:t>n</w:t>
      </w:r>
      <w:r w:rsidRPr="005215D7">
        <w:rPr>
          <w:sz w:val="24"/>
          <w:szCs w:val="24"/>
        </w:rPr>
        <w:t>leitung des Herstellers beachten</w:t>
      </w:r>
      <w:r w:rsidR="00C667C8" w:rsidRPr="005215D7">
        <w:rPr>
          <w:sz w:val="24"/>
          <w:szCs w:val="24"/>
        </w:rPr>
        <w:t xml:space="preserve">) beschichten. Metallvernetzte Beschichtungen </w:t>
      </w:r>
      <w:r w:rsidR="008A79B9" w:rsidRPr="005215D7">
        <w:rPr>
          <w:sz w:val="24"/>
          <w:szCs w:val="24"/>
        </w:rPr>
        <w:t>dürfen nicht zum Einsatz kommen</w:t>
      </w:r>
    </w:p>
    <w:p w:rsidR="00092697" w:rsidRPr="005215D7" w:rsidRDefault="00092697" w:rsidP="00365CC5">
      <w:pPr>
        <w:pStyle w:val="Listenabsatz"/>
        <w:numPr>
          <w:ilvl w:val="0"/>
          <w:numId w:val="17"/>
        </w:numPr>
        <w:tabs>
          <w:tab w:val="left" w:pos="5103"/>
        </w:tabs>
        <w:spacing w:after="60"/>
        <w:ind w:left="426" w:hanging="142"/>
        <w:contextualSpacing w:val="0"/>
        <w:jc w:val="both"/>
        <w:rPr>
          <w:sz w:val="24"/>
          <w:szCs w:val="24"/>
        </w:rPr>
      </w:pPr>
      <w:r w:rsidRPr="005215D7">
        <w:rPr>
          <w:sz w:val="24"/>
          <w:szCs w:val="24"/>
        </w:rPr>
        <w:t xml:space="preserve">Holz- und Parkettböden </w:t>
      </w:r>
      <w:r w:rsidR="002207B0">
        <w:rPr>
          <w:sz w:val="24"/>
          <w:szCs w:val="24"/>
        </w:rPr>
        <w:t>maschinell reinigen und einpflegen</w:t>
      </w:r>
    </w:p>
    <w:p w:rsidR="0066043D" w:rsidRPr="005215D7" w:rsidRDefault="00092697" w:rsidP="00365CC5">
      <w:pPr>
        <w:pStyle w:val="Listenabsatz"/>
        <w:numPr>
          <w:ilvl w:val="0"/>
          <w:numId w:val="17"/>
        </w:numPr>
        <w:tabs>
          <w:tab w:val="left" w:pos="5103"/>
        </w:tabs>
        <w:spacing w:after="60"/>
        <w:ind w:left="426" w:hanging="142"/>
        <w:contextualSpacing w:val="0"/>
        <w:rPr>
          <w:sz w:val="24"/>
          <w:szCs w:val="24"/>
        </w:rPr>
      </w:pPr>
      <w:r w:rsidRPr="005215D7">
        <w:rPr>
          <w:sz w:val="24"/>
          <w:szCs w:val="24"/>
        </w:rPr>
        <w:t>Fliesen und Naturstein</w:t>
      </w:r>
      <w:r w:rsidR="00365CC5">
        <w:rPr>
          <w:sz w:val="24"/>
          <w:szCs w:val="24"/>
        </w:rPr>
        <w:t>e</w:t>
      </w:r>
      <w:r w:rsidR="00C667C8" w:rsidRPr="005215D7">
        <w:rPr>
          <w:sz w:val="24"/>
          <w:szCs w:val="24"/>
        </w:rPr>
        <w:t xml:space="preserve"> </w:t>
      </w:r>
      <w:r w:rsidRPr="005215D7">
        <w:rPr>
          <w:sz w:val="24"/>
          <w:szCs w:val="24"/>
        </w:rPr>
        <w:t>maschinell nassscheuern</w:t>
      </w:r>
      <w:r w:rsidR="0066043D" w:rsidRPr="005215D7">
        <w:rPr>
          <w:sz w:val="24"/>
          <w:szCs w:val="24"/>
        </w:rPr>
        <w:t xml:space="preserve"> soweit möglich, schwer zugängliche Bereiche (Treppen, Heizkörpernischen, usw.) von Hand scheuern</w:t>
      </w:r>
    </w:p>
    <w:p w:rsidR="0066043D" w:rsidRPr="005215D7" w:rsidRDefault="00365CC5" w:rsidP="00365CC5">
      <w:pPr>
        <w:pStyle w:val="Listenabsatz"/>
        <w:numPr>
          <w:ilvl w:val="0"/>
          <w:numId w:val="17"/>
        </w:numPr>
        <w:tabs>
          <w:tab w:val="left" w:pos="5103"/>
        </w:tabs>
        <w:spacing w:after="60"/>
        <w:ind w:left="426" w:hanging="142"/>
        <w:contextualSpacing w:val="0"/>
        <w:jc w:val="both"/>
        <w:rPr>
          <w:sz w:val="24"/>
          <w:szCs w:val="24"/>
        </w:rPr>
      </w:pPr>
      <w:r>
        <w:rPr>
          <w:sz w:val="24"/>
          <w:szCs w:val="24"/>
        </w:rPr>
        <w:t>n</w:t>
      </w:r>
      <w:r w:rsidR="0066043D" w:rsidRPr="005215D7">
        <w:rPr>
          <w:sz w:val="24"/>
          <w:szCs w:val="24"/>
        </w:rPr>
        <w:t>assreinigen aller nichttextilen Sockelleisten</w:t>
      </w:r>
    </w:p>
    <w:p w:rsidR="00657FC2" w:rsidRPr="005215D7" w:rsidRDefault="0066043D" w:rsidP="00365CC5">
      <w:pPr>
        <w:pStyle w:val="Listenabsatz"/>
        <w:numPr>
          <w:ilvl w:val="0"/>
          <w:numId w:val="17"/>
        </w:numPr>
        <w:tabs>
          <w:tab w:val="left" w:pos="5103"/>
        </w:tabs>
        <w:spacing w:after="120"/>
        <w:ind w:left="426" w:hanging="142"/>
        <w:contextualSpacing w:val="0"/>
        <w:jc w:val="both"/>
        <w:rPr>
          <w:sz w:val="24"/>
          <w:szCs w:val="24"/>
        </w:rPr>
      </w:pPr>
      <w:r w:rsidRPr="005215D7">
        <w:rPr>
          <w:sz w:val="24"/>
          <w:szCs w:val="24"/>
        </w:rPr>
        <w:t>Beton/Estrich</w:t>
      </w:r>
      <w:r w:rsidR="00600D2E" w:rsidRPr="005215D7">
        <w:rPr>
          <w:sz w:val="24"/>
          <w:szCs w:val="24"/>
        </w:rPr>
        <w:t xml:space="preserve"> </w:t>
      </w:r>
      <w:r w:rsidRPr="005215D7">
        <w:rPr>
          <w:sz w:val="24"/>
          <w:szCs w:val="24"/>
        </w:rPr>
        <w:t>kehren und nass wischen</w:t>
      </w:r>
    </w:p>
    <w:p w:rsidR="002207B0" w:rsidRDefault="0066043D" w:rsidP="00365CC5">
      <w:pPr>
        <w:pStyle w:val="Listenabsatz"/>
        <w:numPr>
          <w:ilvl w:val="0"/>
          <w:numId w:val="17"/>
        </w:numPr>
        <w:tabs>
          <w:tab w:val="left" w:pos="5103"/>
        </w:tabs>
        <w:spacing w:after="120"/>
        <w:ind w:left="426" w:hanging="142"/>
        <w:contextualSpacing w:val="0"/>
        <w:jc w:val="both"/>
        <w:rPr>
          <w:sz w:val="24"/>
          <w:szCs w:val="24"/>
        </w:rPr>
      </w:pPr>
      <w:r w:rsidRPr="005215D7">
        <w:rPr>
          <w:sz w:val="24"/>
          <w:szCs w:val="24"/>
        </w:rPr>
        <w:t>Textile</w:t>
      </w:r>
      <w:r w:rsidR="00C667C8" w:rsidRPr="005215D7">
        <w:rPr>
          <w:sz w:val="24"/>
          <w:szCs w:val="24"/>
        </w:rPr>
        <w:t xml:space="preserve"> </w:t>
      </w:r>
      <w:r w:rsidRPr="005215D7">
        <w:rPr>
          <w:sz w:val="24"/>
          <w:szCs w:val="24"/>
        </w:rPr>
        <w:t>Beläge</w:t>
      </w:r>
      <w:r w:rsidR="00600D2E" w:rsidRPr="005215D7">
        <w:rPr>
          <w:sz w:val="24"/>
          <w:szCs w:val="24"/>
        </w:rPr>
        <w:t xml:space="preserve"> </w:t>
      </w:r>
      <w:r w:rsidR="009A4B02" w:rsidRPr="005215D7">
        <w:rPr>
          <w:sz w:val="24"/>
          <w:szCs w:val="24"/>
        </w:rPr>
        <w:t xml:space="preserve">saugen und anschließend </w:t>
      </w:r>
      <w:r w:rsidR="00377355" w:rsidRPr="005215D7">
        <w:rPr>
          <w:sz w:val="24"/>
          <w:szCs w:val="24"/>
        </w:rPr>
        <w:t>sprühextrahieren mit vorheriger Fleckenentfe</w:t>
      </w:r>
      <w:r w:rsidR="00377355" w:rsidRPr="005215D7">
        <w:rPr>
          <w:sz w:val="24"/>
          <w:szCs w:val="24"/>
        </w:rPr>
        <w:t>r</w:t>
      </w:r>
      <w:r w:rsidR="00377355" w:rsidRPr="005215D7">
        <w:rPr>
          <w:sz w:val="24"/>
          <w:szCs w:val="24"/>
        </w:rPr>
        <w:t>nung</w:t>
      </w:r>
    </w:p>
    <w:p w:rsidR="002207B0" w:rsidRDefault="002207B0" w:rsidP="00365CC5">
      <w:pPr>
        <w:tabs>
          <w:tab w:val="left" w:pos="5103"/>
        </w:tabs>
        <w:spacing w:after="120"/>
        <w:ind w:left="426" w:hanging="142"/>
        <w:jc w:val="both"/>
        <w:rPr>
          <w:sz w:val="24"/>
          <w:szCs w:val="24"/>
        </w:rPr>
      </w:pPr>
    </w:p>
    <w:p w:rsidR="002207B0" w:rsidRPr="00365CC5" w:rsidRDefault="002207B0" w:rsidP="00365CC5">
      <w:pPr>
        <w:spacing w:after="120"/>
        <w:ind w:left="426" w:hanging="142"/>
        <w:jc w:val="both"/>
        <w:rPr>
          <w:b/>
          <w:sz w:val="24"/>
          <w:szCs w:val="24"/>
        </w:rPr>
      </w:pPr>
      <w:r w:rsidRPr="00365CC5">
        <w:rPr>
          <w:b/>
          <w:sz w:val="24"/>
          <w:szCs w:val="24"/>
        </w:rPr>
        <w:tab/>
        <w:t>Besonderheiten:</w:t>
      </w:r>
    </w:p>
    <w:p w:rsidR="002207B0" w:rsidRPr="00926E24" w:rsidRDefault="002207B0" w:rsidP="00365CC5">
      <w:pPr>
        <w:pStyle w:val="Listenabsatz"/>
        <w:numPr>
          <w:ilvl w:val="0"/>
          <w:numId w:val="26"/>
        </w:numPr>
        <w:spacing w:after="120"/>
        <w:ind w:left="426" w:hanging="142"/>
        <w:contextualSpacing w:val="0"/>
        <w:rPr>
          <w:sz w:val="24"/>
          <w:szCs w:val="24"/>
        </w:rPr>
      </w:pPr>
      <w:r w:rsidRPr="00926E24">
        <w:rPr>
          <w:sz w:val="24"/>
          <w:szCs w:val="24"/>
        </w:rPr>
        <w:t>Turnhalle Unterknöringen</w:t>
      </w:r>
      <w:r w:rsidRPr="00926E24">
        <w:rPr>
          <w:sz w:val="24"/>
          <w:szCs w:val="24"/>
        </w:rPr>
        <w:br/>
        <w:t xml:space="preserve">keine Beschichtung des Hallenbodens </w:t>
      </w:r>
    </w:p>
    <w:p w:rsidR="002207B0" w:rsidRPr="00365CC5" w:rsidRDefault="002207B0" w:rsidP="00365CC5">
      <w:pPr>
        <w:pStyle w:val="Listenabsatz"/>
        <w:numPr>
          <w:ilvl w:val="0"/>
          <w:numId w:val="26"/>
        </w:numPr>
        <w:spacing w:after="120"/>
        <w:ind w:left="426" w:hanging="142"/>
        <w:contextualSpacing w:val="0"/>
        <w:rPr>
          <w:sz w:val="24"/>
          <w:szCs w:val="24"/>
        </w:rPr>
      </w:pPr>
      <w:r w:rsidRPr="00365CC5">
        <w:rPr>
          <w:sz w:val="24"/>
          <w:szCs w:val="24"/>
        </w:rPr>
        <w:t>Kindergarten/Kinderkrippe Unterknöringen</w:t>
      </w:r>
      <w:r w:rsidRPr="00365CC5">
        <w:rPr>
          <w:sz w:val="24"/>
          <w:szCs w:val="24"/>
        </w:rPr>
        <w:br/>
      </w:r>
      <w:r w:rsidR="00365CC5">
        <w:rPr>
          <w:sz w:val="24"/>
          <w:szCs w:val="24"/>
        </w:rPr>
        <w:t xml:space="preserve">- </w:t>
      </w:r>
      <w:r w:rsidRPr="00365CC5">
        <w:rPr>
          <w:sz w:val="24"/>
          <w:szCs w:val="24"/>
        </w:rPr>
        <w:t>Raum unter Übergang zum Vereinsheim ist auszusaugen</w:t>
      </w:r>
      <w:r w:rsidR="00365CC5">
        <w:rPr>
          <w:sz w:val="24"/>
          <w:szCs w:val="24"/>
        </w:rPr>
        <w:br/>
        <w:t xml:space="preserve">- </w:t>
      </w:r>
      <w:r w:rsidRPr="00365CC5">
        <w:rPr>
          <w:sz w:val="24"/>
          <w:szCs w:val="24"/>
        </w:rPr>
        <w:t>Betonbrüstung Flur OG absaugen</w:t>
      </w:r>
      <w:r w:rsidRPr="00365CC5">
        <w:rPr>
          <w:sz w:val="24"/>
          <w:szCs w:val="24"/>
        </w:rPr>
        <w:br/>
      </w:r>
      <w:r w:rsidR="00365CC5">
        <w:rPr>
          <w:sz w:val="24"/>
          <w:szCs w:val="24"/>
        </w:rPr>
        <w:t xml:space="preserve">- </w:t>
      </w:r>
      <w:r w:rsidR="00926E24" w:rsidRPr="00365CC5">
        <w:rPr>
          <w:sz w:val="24"/>
          <w:szCs w:val="24"/>
        </w:rPr>
        <w:t xml:space="preserve">wenn </w:t>
      </w:r>
      <w:r w:rsidRPr="00365CC5">
        <w:rPr>
          <w:sz w:val="24"/>
          <w:szCs w:val="24"/>
        </w:rPr>
        <w:t>Bänke über Heizkörper ab</w:t>
      </w:r>
      <w:r w:rsidR="00926E24" w:rsidRPr="00365CC5">
        <w:rPr>
          <w:sz w:val="24"/>
          <w:szCs w:val="24"/>
        </w:rPr>
        <w:t>genommen sind</w:t>
      </w:r>
      <w:r w:rsidRPr="00365CC5">
        <w:rPr>
          <w:sz w:val="24"/>
          <w:szCs w:val="24"/>
        </w:rPr>
        <w:t xml:space="preserve">, Heizkörper reinigen und </w:t>
      </w:r>
      <w:r w:rsidR="00365CC5">
        <w:rPr>
          <w:sz w:val="24"/>
          <w:szCs w:val="24"/>
        </w:rPr>
        <w:t xml:space="preserve"> </w:t>
      </w:r>
      <w:r w:rsidRPr="00365CC5">
        <w:rPr>
          <w:sz w:val="24"/>
          <w:szCs w:val="24"/>
        </w:rPr>
        <w:t xml:space="preserve">darunter </w:t>
      </w:r>
      <w:r w:rsidR="00926E24" w:rsidRPr="00365CC5">
        <w:rPr>
          <w:sz w:val="24"/>
          <w:szCs w:val="24"/>
        </w:rPr>
        <w:t>saugen</w:t>
      </w:r>
    </w:p>
    <w:p w:rsidR="00092697" w:rsidRPr="002207B0" w:rsidRDefault="0066043D" w:rsidP="002207B0">
      <w:pPr>
        <w:spacing w:after="120"/>
        <w:rPr>
          <w:sz w:val="24"/>
          <w:szCs w:val="24"/>
        </w:rPr>
      </w:pPr>
      <w:r w:rsidRPr="002207B0">
        <w:rPr>
          <w:sz w:val="24"/>
          <w:szCs w:val="24"/>
        </w:rPr>
        <w:lastRenderedPageBreak/>
        <w:br/>
      </w:r>
      <w:r w:rsidR="004A434D" w:rsidRPr="002207B0">
        <w:rPr>
          <w:sz w:val="24"/>
          <w:szCs w:val="24"/>
        </w:rPr>
        <w:br/>
      </w:r>
    </w:p>
    <w:sectPr w:rsidR="00092697" w:rsidRPr="002207B0" w:rsidSect="0072069C">
      <w:headerReference w:type="default" r:id="rId9"/>
      <w:footerReference w:type="default" r:id="rId10"/>
      <w:pgSz w:w="11906" w:h="16838" w:code="9"/>
      <w:pgMar w:top="1701" w:right="1418"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1D00" w:rsidRDefault="00DD1D00" w:rsidP="00755B5B">
      <w:r>
        <w:separator/>
      </w:r>
    </w:p>
  </w:endnote>
  <w:endnote w:type="continuationSeparator" w:id="0">
    <w:p w:rsidR="00DD1D00" w:rsidRDefault="00DD1D00" w:rsidP="00755B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1760079"/>
      <w:docPartObj>
        <w:docPartGallery w:val="Page Numbers (Bottom of Page)"/>
        <w:docPartUnique/>
      </w:docPartObj>
    </w:sdtPr>
    <w:sdtEndPr/>
    <w:sdtContent>
      <w:sdt>
        <w:sdtPr>
          <w:id w:val="860082579"/>
          <w:docPartObj>
            <w:docPartGallery w:val="Page Numbers (Top of Page)"/>
            <w:docPartUnique/>
          </w:docPartObj>
        </w:sdtPr>
        <w:sdtEndPr/>
        <w:sdtContent>
          <w:p w:rsidR="006A6AD3" w:rsidRDefault="006A6AD3">
            <w:pPr>
              <w:pStyle w:val="Fuzeile"/>
              <w:jc w:val="right"/>
            </w:pPr>
            <w:r>
              <w:t xml:space="preserve">Seite </w:t>
            </w:r>
            <w:r>
              <w:rPr>
                <w:b/>
                <w:bCs/>
                <w:sz w:val="24"/>
                <w:szCs w:val="24"/>
              </w:rPr>
              <w:fldChar w:fldCharType="begin"/>
            </w:r>
            <w:r>
              <w:rPr>
                <w:b/>
                <w:bCs/>
              </w:rPr>
              <w:instrText>PAGE</w:instrText>
            </w:r>
            <w:r>
              <w:rPr>
                <w:b/>
                <w:bCs/>
                <w:sz w:val="24"/>
                <w:szCs w:val="24"/>
              </w:rPr>
              <w:fldChar w:fldCharType="separate"/>
            </w:r>
            <w:r w:rsidR="00315A76">
              <w:rPr>
                <w:b/>
                <w:bCs/>
                <w:noProof/>
              </w:rPr>
              <w:t>1</w:t>
            </w:r>
            <w:r>
              <w:rPr>
                <w:b/>
                <w:bCs/>
                <w:sz w:val="24"/>
                <w:szCs w:val="24"/>
              </w:rPr>
              <w:fldChar w:fldCharType="end"/>
            </w:r>
            <w:r>
              <w:t xml:space="preserve"> von </w:t>
            </w:r>
            <w:r>
              <w:rPr>
                <w:b/>
                <w:bCs/>
                <w:sz w:val="24"/>
                <w:szCs w:val="24"/>
              </w:rPr>
              <w:fldChar w:fldCharType="begin"/>
            </w:r>
            <w:r>
              <w:rPr>
                <w:b/>
                <w:bCs/>
              </w:rPr>
              <w:instrText>NUMPAGES</w:instrText>
            </w:r>
            <w:r>
              <w:rPr>
                <w:b/>
                <w:bCs/>
                <w:sz w:val="24"/>
                <w:szCs w:val="24"/>
              </w:rPr>
              <w:fldChar w:fldCharType="separate"/>
            </w:r>
            <w:r w:rsidR="00315A76">
              <w:rPr>
                <w:b/>
                <w:bCs/>
                <w:noProof/>
              </w:rPr>
              <w:t>7</w:t>
            </w:r>
            <w:r>
              <w:rPr>
                <w:b/>
                <w:bCs/>
                <w:sz w:val="24"/>
                <w:szCs w:val="24"/>
              </w:rPr>
              <w:fldChar w:fldCharType="end"/>
            </w:r>
          </w:p>
        </w:sdtContent>
      </w:sdt>
    </w:sdtContent>
  </w:sdt>
  <w:p w:rsidR="006A6AD3" w:rsidRDefault="006A6AD3">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1D00" w:rsidRDefault="00DD1D00" w:rsidP="00755B5B">
      <w:r>
        <w:separator/>
      </w:r>
    </w:p>
  </w:footnote>
  <w:footnote w:type="continuationSeparator" w:id="0">
    <w:p w:rsidR="00DD1D00" w:rsidRDefault="00DD1D00" w:rsidP="00755B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0B3E" w:rsidRDefault="00754B06" w:rsidP="00840B3E">
    <w:pPr>
      <w:pStyle w:val="Kopfzeile"/>
      <w:jc w:val="right"/>
    </w:pPr>
    <w:r>
      <w:rPr>
        <w:noProof/>
        <w:lang w:eastAsia="de-DE"/>
      </w:rPr>
      <w:drawing>
        <wp:inline distT="0" distB="0" distL="0" distR="0" wp14:anchorId="003A6CB9" wp14:editId="5C69AB61">
          <wp:extent cx="1476375" cy="1114425"/>
          <wp:effectExtent l="0" t="0" r="9525" b="9525"/>
          <wp:docPr id="3" name="Grafik 2" descr="https://www.burgau.de/includes/user/images/layout/Burgau-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2" descr="https://www.burgau.de/includes/user/images/layout/Burgau-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1114425"/>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rsidR="006A6AD3" w:rsidRDefault="006A6AD3" w:rsidP="00840B3E">
    <w:pPr>
      <w:pStyle w:val="Kopfzeile"/>
      <w:jc w:val="right"/>
    </w:pPr>
  </w:p>
  <w:p w:rsidR="006A6AD3" w:rsidRDefault="006A6AD3" w:rsidP="00840B3E">
    <w:pPr>
      <w:pStyle w:val="Kopfzeile"/>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C5834"/>
    <w:multiLevelType w:val="multilevel"/>
    <w:tmpl w:val="11EA7B5E"/>
    <w:lvl w:ilvl="0">
      <w:start w:val="1"/>
      <w:numFmt w:val="decimal"/>
      <w:lvlText w:val="6.%1"/>
      <w:lvlJc w:val="left"/>
      <w:pPr>
        <w:ind w:left="680" w:hanging="680"/>
      </w:pPr>
      <w:rPr>
        <w:rFonts w:hint="default"/>
        <w:sz w:val="22"/>
        <w:szCs w:val="22"/>
      </w:rPr>
    </w:lvl>
    <w:lvl w:ilvl="1">
      <w:start w:val="1"/>
      <w:numFmt w:val="decimal"/>
      <w:lvlText w:val="%1.%2."/>
      <w:lvlJc w:val="left"/>
      <w:pPr>
        <w:ind w:left="680" w:hanging="680"/>
      </w:pPr>
      <w:rPr>
        <w:rFonts w:hint="default"/>
      </w:rPr>
    </w:lvl>
    <w:lvl w:ilvl="2">
      <w:start w:val="1"/>
      <w:numFmt w:val="decimal"/>
      <w:lvlText w:val="%1.2."/>
      <w:lvlJc w:val="left"/>
      <w:pPr>
        <w:ind w:left="680" w:hanging="680"/>
      </w:pPr>
      <w:rPr>
        <w:rFonts w:hint="default"/>
      </w:rPr>
    </w:lvl>
    <w:lvl w:ilvl="3">
      <w:start w:val="1"/>
      <w:numFmt w:val="decimal"/>
      <w:lvlText w:val="%1.%2.%3.%4."/>
      <w:lvlJc w:val="left"/>
      <w:pPr>
        <w:ind w:left="680" w:hanging="680"/>
      </w:pPr>
      <w:rPr>
        <w:rFonts w:hint="default"/>
      </w:r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1">
    <w:nsid w:val="09B51C39"/>
    <w:multiLevelType w:val="hybridMultilevel"/>
    <w:tmpl w:val="C25E0D6E"/>
    <w:lvl w:ilvl="0" w:tplc="F2E608E2">
      <w:start w:val="1"/>
      <w:numFmt w:val="decimal"/>
      <w:lvlText w:val="3.%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0B112B7B"/>
    <w:multiLevelType w:val="hybridMultilevel"/>
    <w:tmpl w:val="8E0271FC"/>
    <w:lvl w:ilvl="0" w:tplc="308CF512">
      <w:start w:val="1"/>
      <w:numFmt w:val="decimal"/>
      <w:lvlText w:val="8.%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0B707DE2"/>
    <w:multiLevelType w:val="hybridMultilevel"/>
    <w:tmpl w:val="C4021EA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0BD51395"/>
    <w:multiLevelType w:val="hybridMultilevel"/>
    <w:tmpl w:val="F914F59E"/>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5">
    <w:nsid w:val="0C250DEE"/>
    <w:multiLevelType w:val="multilevel"/>
    <w:tmpl w:val="3F5AD1BE"/>
    <w:lvl w:ilvl="0">
      <w:start w:val="1"/>
      <w:numFmt w:val="bullet"/>
      <w:lvlText w:val="•"/>
      <w:lvlJc w:val="left"/>
      <w:rPr>
        <w:rFonts w:ascii="Arial" w:eastAsia="Arial" w:hAnsi="Arial" w:cs="Arial"/>
        <w:b w:val="0"/>
        <w:bCs w:val="0"/>
        <w:i w:val="0"/>
        <w:iCs w:val="0"/>
        <w:smallCaps w:val="0"/>
        <w:strike w:val="0"/>
        <w:color w:val="000000"/>
        <w:spacing w:val="0"/>
        <w:w w:val="100"/>
        <w:position w:val="0"/>
        <w:sz w:val="24"/>
        <w:szCs w:val="24"/>
        <w:u w:val="none"/>
        <w:lang w:val="de-DE" w:eastAsia="de-DE" w:bidi="de-D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3D926C0"/>
    <w:multiLevelType w:val="multilevel"/>
    <w:tmpl w:val="839EB3F0"/>
    <w:lvl w:ilvl="0">
      <w:start w:val="1"/>
      <w:numFmt w:val="decimal"/>
      <w:lvlText w:val="1.%1"/>
      <w:lvlJc w:val="left"/>
      <w:pPr>
        <w:ind w:left="680" w:hanging="680"/>
      </w:pPr>
      <w:rPr>
        <w:rFonts w:hint="default"/>
        <w:sz w:val="20"/>
      </w:rPr>
    </w:lvl>
    <w:lvl w:ilvl="1">
      <w:start w:val="1"/>
      <w:numFmt w:val="decimal"/>
      <w:lvlText w:val="%1.%2."/>
      <w:lvlJc w:val="left"/>
      <w:pPr>
        <w:ind w:left="680" w:hanging="680"/>
      </w:pPr>
      <w:rPr>
        <w:rFonts w:hint="default"/>
      </w:rPr>
    </w:lvl>
    <w:lvl w:ilvl="2">
      <w:start w:val="1"/>
      <w:numFmt w:val="decimal"/>
      <w:lvlText w:val="%1.2."/>
      <w:lvlJc w:val="left"/>
      <w:pPr>
        <w:ind w:left="680" w:hanging="680"/>
      </w:pPr>
      <w:rPr>
        <w:rFonts w:hint="default"/>
      </w:rPr>
    </w:lvl>
    <w:lvl w:ilvl="3">
      <w:start w:val="1"/>
      <w:numFmt w:val="decimal"/>
      <w:lvlText w:val="%1.%2.%3.%4."/>
      <w:lvlJc w:val="left"/>
      <w:pPr>
        <w:ind w:left="680" w:hanging="680"/>
      </w:pPr>
      <w:rPr>
        <w:rFonts w:hint="default"/>
      </w:r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7">
    <w:nsid w:val="15E05734"/>
    <w:multiLevelType w:val="hybridMultilevel"/>
    <w:tmpl w:val="4D2641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160B619D"/>
    <w:multiLevelType w:val="hybridMultilevel"/>
    <w:tmpl w:val="1A9A0502"/>
    <w:lvl w:ilvl="0" w:tplc="F2E608E2">
      <w:start w:val="1"/>
      <w:numFmt w:val="decimal"/>
      <w:lvlText w:val="3.%1"/>
      <w:lvlJc w:val="left"/>
      <w:pPr>
        <w:ind w:left="720" w:hanging="360"/>
      </w:pPr>
      <w:rPr>
        <w:rFonts w:hint="default"/>
      </w:rPr>
    </w:lvl>
    <w:lvl w:ilvl="1" w:tplc="04070019" w:tentative="1">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nsid w:val="1D365CB0"/>
    <w:multiLevelType w:val="hybridMultilevel"/>
    <w:tmpl w:val="1910042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0">
    <w:nsid w:val="201D2399"/>
    <w:multiLevelType w:val="hybridMultilevel"/>
    <w:tmpl w:val="D794C3A0"/>
    <w:lvl w:ilvl="0" w:tplc="FE5EF362">
      <w:start w:val="1"/>
      <w:numFmt w:val="decimal"/>
      <w:lvlText w:val="9.%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nsid w:val="22194068"/>
    <w:multiLevelType w:val="multilevel"/>
    <w:tmpl w:val="DF764D3A"/>
    <w:lvl w:ilvl="0">
      <w:start w:val="1"/>
      <w:numFmt w:val="decimal"/>
      <w:lvlText w:val="9.%1"/>
      <w:lvlJc w:val="left"/>
      <w:pPr>
        <w:ind w:left="680" w:hanging="680"/>
      </w:pPr>
      <w:rPr>
        <w:rFonts w:hint="default"/>
        <w:b w:val="0"/>
        <w:sz w:val="22"/>
        <w:szCs w:val="22"/>
      </w:rPr>
    </w:lvl>
    <w:lvl w:ilvl="1">
      <w:start w:val="1"/>
      <w:numFmt w:val="decimal"/>
      <w:lvlText w:val="%1.%2."/>
      <w:lvlJc w:val="left"/>
      <w:pPr>
        <w:ind w:left="680" w:hanging="680"/>
      </w:pPr>
      <w:rPr>
        <w:rFonts w:hint="default"/>
      </w:rPr>
    </w:lvl>
    <w:lvl w:ilvl="2">
      <w:start w:val="1"/>
      <w:numFmt w:val="decimal"/>
      <w:lvlText w:val="%1.2."/>
      <w:lvlJc w:val="left"/>
      <w:pPr>
        <w:ind w:left="680" w:hanging="680"/>
      </w:pPr>
      <w:rPr>
        <w:rFonts w:hint="default"/>
      </w:rPr>
    </w:lvl>
    <w:lvl w:ilvl="3">
      <w:start w:val="1"/>
      <w:numFmt w:val="decimal"/>
      <w:lvlText w:val="%1.%2.%3.%4."/>
      <w:lvlJc w:val="left"/>
      <w:pPr>
        <w:ind w:left="680" w:hanging="680"/>
      </w:pPr>
      <w:rPr>
        <w:rFonts w:hint="default"/>
      </w:r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12">
    <w:nsid w:val="3985574C"/>
    <w:multiLevelType w:val="hybridMultilevel"/>
    <w:tmpl w:val="BCF2FF6E"/>
    <w:lvl w:ilvl="0" w:tplc="A91E55A2">
      <w:start w:val="1"/>
      <w:numFmt w:val="decimal"/>
      <w:lvlText w:val="2.%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419533D8"/>
    <w:multiLevelType w:val="multilevel"/>
    <w:tmpl w:val="96666F92"/>
    <w:lvl w:ilvl="0">
      <w:start w:val="1"/>
      <w:numFmt w:val="decimal"/>
      <w:lvlText w:val="%1."/>
      <w:lvlJc w:val="left"/>
      <w:pPr>
        <w:ind w:left="680" w:hanging="680"/>
      </w:pPr>
      <w:rPr>
        <w:rFonts w:ascii="Calibri" w:hAnsi="Calibri" w:hint="default"/>
        <w:sz w:val="20"/>
      </w:rPr>
    </w:lvl>
    <w:lvl w:ilvl="1">
      <w:start w:val="1"/>
      <w:numFmt w:val="decimal"/>
      <w:lvlText w:val="%1.%2."/>
      <w:lvlJc w:val="left"/>
      <w:pPr>
        <w:ind w:left="680" w:hanging="680"/>
      </w:pPr>
      <w:rPr>
        <w:rFonts w:hint="default"/>
      </w:rPr>
    </w:lvl>
    <w:lvl w:ilvl="2">
      <w:start w:val="1"/>
      <w:numFmt w:val="decimal"/>
      <w:lvlText w:val="%1.2."/>
      <w:lvlJc w:val="left"/>
      <w:pPr>
        <w:ind w:left="680" w:hanging="680"/>
      </w:pPr>
      <w:rPr>
        <w:rFonts w:hint="default"/>
      </w:rPr>
    </w:lvl>
    <w:lvl w:ilvl="3">
      <w:start w:val="1"/>
      <w:numFmt w:val="decimal"/>
      <w:lvlText w:val="%1.%2.%3.%4."/>
      <w:lvlJc w:val="left"/>
      <w:pPr>
        <w:ind w:left="680" w:hanging="680"/>
      </w:pPr>
      <w:rPr>
        <w:rFonts w:hint="default"/>
      </w:r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14">
    <w:nsid w:val="48A11ED6"/>
    <w:multiLevelType w:val="hybridMultilevel"/>
    <w:tmpl w:val="798EB50A"/>
    <w:lvl w:ilvl="0" w:tplc="9F00697E">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58671D43"/>
    <w:multiLevelType w:val="multilevel"/>
    <w:tmpl w:val="D500E31E"/>
    <w:lvl w:ilvl="0">
      <w:start w:val="1"/>
      <w:numFmt w:val="decimal"/>
      <w:lvlText w:val="%1.0"/>
      <w:lvlJc w:val="left"/>
      <w:pPr>
        <w:ind w:left="1140" w:hanging="1140"/>
      </w:pPr>
      <w:rPr>
        <w:rFonts w:hint="default"/>
      </w:rPr>
    </w:lvl>
    <w:lvl w:ilvl="1">
      <w:start w:val="1"/>
      <w:numFmt w:val="decimal"/>
      <w:lvlText w:val="%1.%2"/>
      <w:lvlJc w:val="left"/>
      <w:pPr>
        <w:ind w:left="1849" w:hanging="1140"/>
      </w:pPr>
      <w:rPr>
        <w:rFonts w:hint="default"/>
      </w:rPr>
    </w:lvl>
    <w:lvl w:ilvl="2">
      <w:start w:val="1"/>
      <w:numFmt w:val="decimal"/>
      <w:lvlText w:val="%1.%2.%3"/>
      <w:lvlJc w:val="left"/>
      <w:pPr>
        <w:ind w:left="2558" w:hanging="1140"/>
      </w:pPr>
      <w:rPr>
        <w:rFonts w:hint="default"/>
      </w:rPr>
    </w:lvl>
    <w:lvl w:ilvl="3">
      <w:start w:val="1"/>
      <w:numFmt w:val="decimal"/>
      <w:lvlText w:val="%1.%2.%3.%4"/>
      <w:lvlJc w:val="left"/>
      <w:pPr>
        <w:ind w:left="3267" w:hanging="1140"/>
      </w:pPr>
      <w:rPr>
        <w:rFonts w:hint="default"/>
      </w:rPr>
    </w:lvl>
    <w:lvl w:ilvl="4">
      <w:start w:val="1"/>
      <w:numFmt w:val="decimal"/>
      <w:lvlText w:val="%1.%2.%3.%4.%5"/>
      <w:lvlJc w:val="left"/>
      <w:pPr>
        <w:ind w:left="3976" w:hanging="1140"/>
      </w:pPr>
      <w:rPr>
        <w:rFonts w:hint="default"/>
      </w:rPr>
    </w:lvl>
    <w:lvl w:ilvl="5">
      <w:start w:val="1"/>
      <w:numFmt w:val="decimal"/>
      <w:lvlText w:val="%1.%2.%3.%4.%5.%6"/>
      <w:lvlJc w:val="left"/>
      <w:pPr>
        <w:ind w:left="4685" w:hanging="11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16">
    <w:nsid w:val="5B761824"/>
    <w:multiLevelType w:val="hybridMultilevel"/>
    <w:tmpl w:val="A3A2FE96"/>
    <w:lvl w:ilvl="0" w:tplc="E80A7ED0">
      <w:start w:val="1"/>
      <w:numFmt w:val="decimal"/>
      <w:lvlText w:val="4.%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nsid w:val="5B8A07F6"/>
    <w:multiLevelType w:val="hybridMultilevel"/>
    <w:tmpl w:val="3F9E17F4"/>
    <w:lvl w:ilvl="0" w:tplc="3C528480">
      <w:start w:val="1"/>
      <w:numFmt w:val="decimal"/>
      <w:lvlText w:val="6.%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nsid w:val="5B8D67FF"/>
    <w:multiLevelType w:val="hybridMultilevel"/>
    <w:tmpl w:val="F8A8EEA8"/>
    <w:lvl w:ilvl="0" w:tplc="A91E55A2">
      <w:start w:val="1"/>
      <w:numFmt w:val="decimal"/>
      <w:lvlText w:val="2.%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nsid w:val="5E047A9B"/>
    <w:multiLevelType w:val="hybridMultilevel"/>
    <w:tmpl w:val="A3A4681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5FD81BCD"/>
    <w:multiLevelType w:val="multilevel"/>
    <w:tmpl w:val="93DE1702"/>
    <w:lvl w:ilvl="0">
      <w:start w:val="1"/>
      <w:numFmt w:val="decimal"/>
      <w:lvlText w:val="3.%1"/>
      <w:lvlJc w:val="left"/>
      <w:pPr>
        <w:ind w:left="680" w:hanging="680"/>
      </w:pPr>
      <w:rPr>
        <w:rFonts w:hint="default"/>
        <w:sz w:val="20"/>
      </w:rPr>
    </w:lvl>
    <w:lvl w:ilvl="1">
      <w:start w:val="1"/>
      <w:numFmt w:val="decimal"/>
      <w:lvlText w:val="%1.%2."/>
      <w:lvlJc w:val="left"/>
      <w:pPr>
        <w:ind w:left="680" w:hanging="680"/>
      </w:pPr>
      <w:rPr>
        <w:rFonts w:hint="default"/>
      </w:rPr>
    </w:lvl>
    <w:lvl w:ilvl="2">
      <w:start w:val="1"/>
      <w:numFmt w:val="decimal"/>
      <w:lvlText w:val="%1.2."/>
      <w:lvlJc w:val="left"/>
      <w:pPr>
        <w:ind w:left="680" w:hanging="680"/>
      </w:pPr>
      <w:rPr>
        <w:rFonts w:hint="default"/>
      </w:rPr>
    </w:lvl>
    <w:lvl w:ilvl="3">
      <w:start w:val="1"/>
      <w:numFmt w:val="decimal"/>
      <w:lvlText w:val="%1.%2.%3.%4."/>
      <w:lvlJc w:val="left"/>
      <w:pPr>
        <w:ind w:left="680" w:hanging="680"/>
      </w:pPr>
      <w:rPr>
        <w:rFonts w:hint="default"/>
      </w:r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21">
    <w:nsid w:val="65610EE7"/>
    <w:multiLevelType w:val="multilevel"/>
    <w:tmpl w:val="5CD6EC40"/>
    <w:lvl w:ilvl="0">
      <w:start w:val="1"/>
      <w:numFmt w:val="decimal"/>
      <w:lvlText w:val="%1."/>
      <w:lvlJc w:val="left"/>
      <w:pPr>
        <w:ind w:left="2421" w:hanging="360"/>
      </w:pPr>
      <w:rPr>
        <w:rFonts w:hint="default"/>
      </w:rPr>
    </w:lvl>
    <w:lvl w:ilvl="1">
      <w:start w:val="2"/>
      <w:numFmt w:val="decimal"/>
      <w:isLgl/>
      <w:lvlText w:val="%1.%2."/>
      <w:lvlJc w:val="left"/>
      <w:pPr>
        <w:ind w:left="2421" w:hanging="360"/>
      </w:pPr>
      <w:rPr>
        <w:rFonts w:hint="default"/>
      </w:rPr>
    </w:lvl>
    <w:lvl w:ilvl="2">
      <w:start w:val="1"/>
      <w:numFmt w:val="decimal"/>
      <w:isLgl/>
      <w:lvlText w:val="%1.%2.%3."/>
      <w:lvlJc w:val="left"/>
      <w:pPr>
        <w:ind w:left="2781" w:hanging="720"/>
      </w:pPr>
      <w:rPr>
        <w:rFonts w:hint="default"/>
      </w:rPr>
    </w:lvl>
    <w:lvl w:ilvl="3">
      <w:start w:val="1"/>
      <w:numFmt w:val="decimal"/>
      <w:isLgl/>
      <w:lvlText w:val="%1.%2.%3.%4."/>
      <w:lvlJc w:val="left"/>
      <w:pPr>
        <w:ind w:left="2781" w:hanging="720"/>
      </w:pPr>
      <w:rPr>
        <w:rFonts w:hint="default"/>
      </w:rPr>
    </w:lvl>
    <w:lvl w:ilvl="4">
      <w:start w:val="1"/>
      <w:numFmt w:val="decimal"/>
      <w:isLgl/>
      <w:lvlText w:val="%1.%2.%3.%4.%5."/>
      <w:lvlJc w:val="left"/>
      <w:pPr>
        <w:ind w:left="3141" w:hanging="1080"/>
      </w:pPr>
      <w:rPr>
        <w:rFonts w:hint="default"/>
      </w:rPr>
    </w:lvl>
    <w:lvl w:ilvl="5">
      <w:start w:val="1"/>
      <w:numFmt w:val="decimal"/>
      <w:isLgl/>
      <w:lvlText w:val="%1.%2.%3.%4.%5.%6."/>
      <w:lvlJc w:val="left"/>
      <w:pPr>
        <w:ind w:left="3141" w:hanging="1080"/>
      </w:pPr>
      <w:rPr>
        <w:rFonts w:hint="default"/>
      </w:rPr>
    </w:lvl>
    <w:lvl w:ilvl="6">
      <w:start w:val="1"/>
      <w:numFmt w:val="decimal"/>
      <w:isLgl/>
      <w:lvlText w:val="%1.%2.%3.%4.%5.%6.%7."/>
      <w:lvlJc w:val="left"/>
      <w:pPr>
        <w:ind w:left="3501" w:hanging="1440"/>
      </w:pPr>
      <w:rPr>
        <w:rFonts w:hint="default"/>
      </w:rPr>
    </w:lvl>
    <w:lvl w:ilvl="7">
      <w:start w:val="1"/>
      <w:numFmt w:val="decimal"/>
      <w:isLgl/>
      <w:lvlText w:val="%1.%2.%3.%4.%5.%6.%7.%8."/>
      <w:lvlJc w:val="left"/>
      <w:pPr>
        <w:ind w:left="3501" w:hanging="1440"/>
      </w:pPr>
      <w:rPr>
        <w:rFonts w:hint="default"/>
      </w:rPr>
    </w:lvl>
    <w:lvl w:ilvl="8">
      <w:start w:val="1"/>
      <w:numFmt w:val="decimal"/>
      <w:isLgl/>
      <w:lvlText w:val="%1.%2.%3.%4.%5.%6.%7.%8.%9."/>
      <w:lvlJc w:val="left"/>
      <w:pPr>
        <w:ind w:left="3861" w:hanging="1800"/>
      </w:pPr>
      <w:rPr>
        <w:rFonts w:hint="default"/>
      </w:rPr>
    </w:lvl>
  </w:abstractNum>
  <w:abstractNum w:abstractNumId="22">
    <w:nsid w:val="6591462C"/>
    <w:multiLevelType w:val="hybridMultilevel"/>
    <w:tmpl w:val="74A2E2E2"/>
    <w:lvl w:ilvl="0" w:tplc="C36223AC">
      <w:start w:val="1"/>
      <w:numFmt w:val="decimal"/>
      <w:lvlText w:val="7.%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nsid w:val="676609F4"/>
    <w:multiLevelType w:val="multilevel"/>
    <w:tmpl w:val="96666F92"/>
    <w:lvl w:ilvl="0">
      <w:start w:val="1"/>
      <w:numFmt w:val="decimal"/>
      <w:lvlText w:val="%1."/>
      <w:lvlJc w:val="left"/>
      <w:pPr>
        <w:ind w:left="680" w:hanging="680"/>
      </w:pPr>
      <w:rPr>
        <w:rFonts w:ascii="Calibri" w:hAnsi="Calibri" w:hint="default"/>
        <w:sz w:val="20"/>
      </w:rPr>
    </w:lvl>
    <w:lvl w:ilvl="1">
      <w:start w:val="1"/>
      <w:numFmt w:val="decimal"/>
      <w:lvlText w:val="%1.%2."/>
      <w:lvlJc w:val="left"/>
      <w:pPr>
        <w:ind w:left="680" w:hanging="680"/>
      </w:pPr>
      <w:rPr>
        <w:rFonts w:hint="default"/>
      </w:rPr>
    </w:lvl>
    <w:lvl w:ilvl="2">
      <w:start w:val="1"/>
      <w:numFmt w:val="decimal"/>
      <w:lvlText w:val="%1.2."/>
      <w:lvlJc w:val="left"/>
      <w:pPr>
        <w:ind w:left="680" w:hanging="680"/>
      </w:pPr>
      <w:rPr>
        <w:rFonts w:hint="default"/>
      </w:rPr>
    </w:lvl>
    <w:lvl w:ilvl="3">
      <w:start w:val="1"/>
      <w:numFmt w:val="decimal"/>
      <w:lvlText w:val="%1.%2.%3.%4."/>
      <w:lvlJc w:val="left"/>
      <w:pPr>
        <w:ind w:left="680" w:hanging="680"/>
      </w:pPr>
      <w:rPr>
        <w:rFonts w:hint="default"/>
      </w:r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24">
    <w:nsid w:val="6DB17D55"/>
    <w:multiLevelType w:val="multilevel"/>
    <w:tmpl w:val="643603BC"/>
    <w:lvl w:ilvl="0">
      <w:start w:val="1"/>
      <w:numFmt w:val="decimal"/>
      <w:lvlText w:val="%1."/>
      <w:lvlJc w:val="left"/>
      <w:pPr>
        <w:ind w:left="680" w:hanging="680"/>
      </w:pPr>
      <w:rPr>
        <w:rFonts w:ascii="Calibri" w:hAnsi="Calibri" w:hint="default"/>
        <w:b/>
        <w:sz w:val="22"/>
        <w:szCs w:val="22"/>
      </w:rPr>
    </w:lvl>
    <w:lvl w:ilvl="1">
      <w:start w:val="1"/>
      <w:numFmt w:val="decimal"/>
      <w:lvlText w:val="%1.%2."/>
      <w:lvlJc w:val="left"/>
      <w:pPr>
        <w:ind w:left="680" w:hanging="680"/>
      </w:pPr>
      <w:rPr>
        <w:rFonts w:hint="default"/>
      </w:rPr>
    </w:lvl>
    <w:lvl w:ilvl="2">
      <w:start w:val="1"/>
      <w:numFmt w:val="decimal"/>
      <w:lvlText w:val="%1.2."/>
      <w:lvlJc w:val="left"/>
      <w:pPr>
        <w:ind w:left="680" w:hanging="680"/>
      </w:pPr>
      <w:rPr>
        <w:rFonts w:hint="default"/>
      </w:rPr>
    </w:lvl>
    <w:lvl w:ilvl="3">
      <w:start w:val="1"/>
      <w:numFmt w:val="decimal"/>
      <w:lvlText w:val="%1.%2.%3.%4."/>
      <w:lvlJc w:val="left"/>
      <w:pPr>
        <w:ind w:left="680" w:hanging="680"/>
      </w:pPr>
      <w:rPr>
        <w:rFonts w:hint="default"/>
      </w:r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25">
    <w:nsid w:val="6E127A46"/>
    <w:multiLevelType w:val="multilevel"/>
    <w:tmpl w:val="38E2AEB4"/>
    <w:lvl w:ilvl="0">
      <w:start w:val="1"/>
      <w:numFmt w:val="decimal"/>
      <w:lvlText w:val="10.%1"/>
      <w:lvlJc w:val="left"/>
      <w:pPr>
        <w:ind w:left="680" w:hanging="680"/>
      </w:pPr>
      <w:rPr>
        <w:rFonts w:hint="default"/>
        <w:b w:val="0"/>
        <w:sz w:val="22"/>
        <w:szCs w:val="22"/>
      </w:rPr>
    </w:lvl>
    <w:lvl w:ilvl="1">
      <w:start w:val="1"/>
      <w:numFmt w:val="decimal"/>
      <w:lvlText w:val="%1.%2."/>
      <w:lvlJc w:val="left"/>
      <w:pPr>
        <w:ind w:left="680" w:hanging="680"/>
      </w:pPr>
      <w:rPr>
        <w:rFonts w:hint="default"/>
      </w:rPr>
    </w:lvl>
    <w:lvl w:ilvl="2">
      <w:start w:val="1"/>
      <w:numFmt w:val="decimal"/>
      <w:lvlText w:val="%1.2."/>
      <w:lvlJc w:val="left"/>
      <w:pPr>
        <w:ind w:left="680" w:hanging="680"/>
      </w:pPr>
      <w:rPr>
        <w:rFonts w:hint="default"/>
      </w:rPr>
    </w:lvl>
    <w:lvl w:ilvl="3">
      <w:start w:val="1"/>
      <w:numFmt w:val="decimal"/>
      <w:lvlText w:val="%1.%2.%3.%4."/>
      <w:lvlJc w:val="left"/>
      <w:pPr>
        <w:ind w:left="680" w:hanging="680"/>
      </w:pPr>
      <w:rPr>
        <w:rFonts w:hint="default"/>
      </w:rPr>
    </w:lvl>
    <w:lvl w:ilvl="4">
      <w:start w:val="1"/>
      <w:numFmt w:val="decimal"/>
      <w:lvlText w:val="%1.%2.%3.%4.%5."/>
      <w:lvlJc w:val="left"/>
      <w:pPr>
        <w:ind w:left="680" w:hanging="680"/>
      </w:pPr>
      <w:rPr>
        <w:rFonts w:hint="default"/>
      </w:rPr>
    </w:lvl>
    <w:lvl w:ilvl="5">
      <w:start w:val="1"/>
      <w:numFmt w:val="decimal"/>
      <w:lvlText w:val="%1.%2.%3.%4.%5.%6."/>
      <w:lvlJc w:val="left"/>
      <w:pPr>
        <w:ind w:left="680" w:hanging="680"/>
      </w:pPr>
      <w:rPr>
        <w:rFonts w:hint="default"/>
      </w:rPr>
    </w:lvl>
    <w:lvl w:ilvl="6">
      <w:start w:val="1"/>
      <w:numFmt w:val="decimal"/>
      <w:lvlText w:val="%1.%2.%3.%4.%5.%6.%7."/>
      <w:lvlJc w:val="left"/>
      <w:pPr>
        <w:ind w:left="680" w:hanging="680"/>
      </w:pPr>
      <w:rPr>
        <w:rFonts w:hint="default"/>
      </w:rPr>
    </w:lvl>
    <w:lvl w:ilvl="7">
      <w:start w:val="1"/>
      <w:numFmt w:val="decimal"/>
      <w:lvlText w:val="%1.%2.%3.%4.%5.%6.%7.%8."/>
      <w:lvlJc w:val="left"/>
      <w:pPr>
        <w:ind w:left="680" w:hanging="680"/>
      </w:pPr>
      <w:rPr>
        <w:rFonts w:hint="default"/>
      </w:rPr>
    </w:lvl>
    <w:lvl w:ilvl="8">
      <w:start w:val="1"/>
      <w:numFmt w:val="decimal"/>
      <w:lvlText w:val="%1.%2.%3.%4.%5.%6.%7.%8.%9."/>
      <w:lvlJc w:val="left"/>
      <w:pPr>
        <w:ind w:left="680" w:hanging="680"/>
      </w:pPr>
      <w:rPr>
        <w:rFonts w:hint="default"/>
      </w:rPr>
    </w:lvl>
  </w:abstractNum>
  <w:abstractNum w:abstractNumId="26">
    <w:nsid w:val="6E590F30"/>
    <w:multiLevelType w:val="multilevel"/>
    <w:tmpl w:val="5CD6EC40"/>
    <w:lvl w:ilvl="0">
      <w:start w:val="1"/>
      <w:numFmt w:val="decimal"/>
      <w:lvlText w:val="%1."/>
      <w:lvlJc w:val="left"/>
      <w:pPr>
        <w:ind w:left="2421" w:hanging="360"/>
      </w:pPr>
      <w:rPr>
        <w:rFonts w:hint="default"/>
      </w:rPr>
    </w:lvl>
    <w:lvl w:ilvl="1">
      <w:start w:val="2"/>
      <w:numFmt w:val="decimal"/>
      <w:isLgl/>
      <w:lvlText w:val="%1.%2."/>
      <w:lvlJc w:val="left"/>
      <w:pPr>
        <w:ind w:left="2421" w:hanging="360"/>
      </w:pPr>
      <w:rPr>
        <w:rFonts w:hint="default"/>
      </w:rPr>
    </w:lvl>
    <w:lvl w:ilvl="2">
      <w:start w:val="1"/>
      <w:numFmt w:val="decimal"/>
      <w:isLgl/>
      <w:lvlText w:val="%1.%2.%3."/>
      <w:lvlJc w:val="left"/>
      <w:pPr>
        <w:ind w:left="2781" w:hanging="720"/>
      </w:pPr>
      <w:rPr>
        <w:rFonts w:hint="default"/>
      </w:rPr>
    </w:lvl>
    <w:lvl w:ilvl="3">
      <w:start w:val="1"/>
      <w:numFmt w:val="decimal"/>
      <w:isLgl/>
      <w:lvlText w:val="%1.%2.%3.%4."/>
      <w:lvlJc w:val="left"/>
      <w:pPr>
        <w:ind w:left="2781" w:hanging="720"/>
      </w:pPr>
      <w:rPr>
        <w:rFonts w:hint="default"/>
      </w:rPr>
    </w:lvl>
    <w:lvl w:ilvl="4">
      <w:start w:val="1"/>
      <w:numFmt w:val="decimal"/>
      <w:isLgl/>
      <w:lvlText w:val="%1.%2.%3.%4.%5."/>
      <w:lvlJc w:val="left"/>
      <w:pPr>
        <w:ind w:left="3141" w:hanging="1080"/>
      </w:pPr>
      <w:rPr>
        <w:rFonts w:hint="default"/>
      </w:rPr>
    </w:lvl>
    <w:lvl w:ilvl="5">
      <w:start w:val="1"/>
      <w:numFmt w:val="decimal"/>
      <w:isLgl/>
      <w:lvlText w:val="%1.%2.%3.%4.%5.%6."/>
      <w:lvlJc w:val="left"/>
      <w:pPr>
        <w:ind w:left="3141" w:hanging="1080"/>
      </w:pPr>
      <w:rPr>
        <w:rFonts w:hint="default"/>
      </w:rPr>
    </w:lvl>
    <w:lvl w:ilvl="6">
      <w:start w:val="1"/>
      <w:numFmt w:val="decimal"/>
      <w:isLgl/>
      <w:lvlText w:val="%1.%2.%3.%4.%5.%6.%7."/>
      <w:lvlJc w:val="left"/>
      <w:pPr>
        <w:ind w:left="3501" w:hanging="1440"/>
      </w:pPr>
      <w:rPr>
        <w:rFonts w:hint="default"/>
      </w:rPr>
    </w:lvl>
    <w:lvl w:ilvl="7">
      <w:start w:val="1"/>
      <w:numFmt w:val="decimal"/>
      <w:isLgl/>
      <w:lvlText w:val="%1.%2.%3.%4.%5.%6.%7.%8."/>
      <w:lvlJc w:val="left"/>
      <w:pPr>
        <w:ind w:left="3501" w:hanging="1440"/>
      </w:pPr>
      <w:rPr>
        <w:rFonts w:hint="default"/>
      </w:rPr>
    </w:lvl>
    <w:lvl w:ilvl="8">
      <w:start w:val="1"/>
      <w:numFmt w:val="decimal"/>
      <w:isLgl/>
      <w:lvlText w:val="%1.%2.%3.%4.%5.%6.%7.%8.%9."/>
      <w:lvlJc w:val="left"/>
      <w:pPr>
        <w:ind w:left="3861" w:hanging="1800"/>
      </w:pPr>
      <w:rPr>
        <w:rFonts w:hint="default"/>
      </w:rPr>
    </w:lvl>
  </w:abstractNum>
  <w:abstractNum w:abstractNumId="27">
    <w:nsid w:val="713B345A"/>
    <w:multiLevelType w:val="hybridMultilevel"/>
    <w:tmpl w:val="9C6EB5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nsid w:val="7D085CED"/>
    <w:multiLevelType w:val="hybridMultilevel"/>
    <w:tmpl w:val="78B408B8"/>
    <w:lvl w:ilvl="0" w:tplc="0C18371E">
      <w:start w:val="1"/>
      <w:numFmt w:val="decimal"/>
      <w:lvlText w:val="5.%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5"/>
  </w:num>
  <w:num w:numId="2">
    <w:abstractNumId w:val="23"/>
  </w:num>
  <w:num w:numId="3">
    <w:abstractNumId w:val="27"/>
  </w:num>
  <w:num w:numId="4">
    <w:abstractNumId w:val="3"/>
  </w:num>
  <w:num w:numId="5">
    <w:abstractNumId w:val="21"/>
  </w:num>
  <w:num w:numId="6">
    <w:abstractNumId w:val="26"/>
  </w:num>
  <w:num w:numId="7">
    <w:abstractNumId w:val="14"/>
  </w:num>
  <w:num w:numId="8">
    <w:abstractNumId w:val="24"/>
  </w:num>
  <w:num w:numId="9">
    <w:abstractNumId w:val="13"/>
  </w:num>
  <w:num w:numId="10">
    <w:abstractNumId w:val="6"/>
  </w:num>
  <w:num w:numId="11">
    <w:abstractNumId w:val="5"/>
  </w:num>
  <w:num w:numId="12">
    <w:abstractNumId w:val="7"/>
  </w:num>
  <w:num w:numId="13">
    <w:abstractNumId w:val="12"/>
  </w:num>
  <w:num w:numId="14">
    <w:abstractNumId w:val="18"/>
  </w:num>
  <w:num w:numId="15">
    <w:abstractNumId w:val="1"/>
  </w:num>
  <w:num w:numId="16">
    <w:abstractNumId w:val="4"/>
  </w:num>
  <w:num w:numId="17">
    <w:abstractNumId w:val="9"/>
  </w:num>
  <w:num w:numId="18">
    <w:abstractNumId w:val="20"/>
  </w:num>
  <w:num w:numId="19">
    <w:abstractNumId w:val="16"/>
  </w:num>
  <w:num w:numId="20">
    <w:abstractNumId w:val="28"/>
  </w:num>
  <w:num w:numId="21">
    <w:abstractNumId w:val="17"/>
  </w:num>
  <w:num w:numId="22">
    <w:abstractNumId w:val="8"/>
  </w:num>
  <w:num w:numId="23">
    <w:abstractNumId w:val="0"/>
  </w:num>
  <w:num w:numId="24">
    <w:abstractNumId w:val="22"/>
  </w:num>
  <w:num w:numId="25">
    <w:abstractNumId w:val="2"/>
  </w:num>
  <w:num w:numId="26">
    <w:abstractNumId w:val="19"/>
  </w:num>
  <w:num w:numId="27">
    <w:abstractNumId w:val="10"/>
  </w:num>
  <w:num w:numId="28">
    <w:abstractNumId w:val="11"/>
  </w:num>
  <w:num w:numId="29">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0EFF"/>
    <w:rsid w:val="0000389F"/>
    <w:rsid w:val="00012273"/>
    <w:rsid w:val="00092697"/>
    <w:rsid w:val="000942F8"/>
    <w:rsid w:val="000C634E"/>
    <w:rsid w:val="000D2DAE"/>
    <w:rsid w:val="000E294F"/>
    <w:rsid w:val="000F7826"/>
    <w:rsid w:val="00112C3A"/>
    <w:rsid w:val="00116421"/>
    <w:rsid w:val="00132976"/>
    <w:rsid w:val="00136B18"/>
    <w:rsid w:val="0014180A"/>
    <w:rsid w:val="001565F2"/>
    <w:rsid w:val="0016175F"/>
    <w:rsid w:val="00162B67"/>
    <w:rsid w:val="00180017"/>
    <w:rsid w:val="001901DC"/>
    <w:rsid w:val="001B235D"/>
    <w:rsid w:val="001D4A20"/>
    <w:rsid w:val="001D5EF4"/>
    <w:rsid w:val="00214182"/>
    <w:rsid w:val="0021565D"/>
    <w:rsid w:val="002207B0"/>
    <w:rsid w:val="002610E8"/>
    <w:rsid w:val="00261868"/>
    <w:rsid w:val="00263256"/>
    <w:rsid w:val="002A2F39"/>
    <w:rsid w:val="002E5CFB"/>
    <w:rsid w:val="00315A76"/>
    <w:rsid w:val="00321137"/>
    <w:rsid w:val="003216D7"/>
    <w:rsid w:val="00345AE8"/>
    <w:rsid w:val="00346AC6"/>
    <w:rsid w:val="00347D0E"/>
    <w:rsid w:val="0036182A"/>
    <w:rsid w:val="00365CC5"/>
    <w:rsid w:val="00377355"/>
    <w:rsid w:val="00386451"/>
    <w:rsid w:val="00390307"/>
    <w:rsid w:val="003A1B65"/>
    <w:rsid w:val="003E0207"/>
    <w:rsid w:val="003E1BE9"/>
    <w:rsid w:val="003F1100"/>
    <w:rsid w:val="003F606D"/>
    <w:rsid w:val="00440360"/>
    <w:rsid w:val="00442389"/>
    <w:rsid w:val="00451651"/>
    <w:rsid w:val="004518A7"/>
    <w:rsid w:val="00461F96"/>
    <w:rsid w:val="00471AEB"/>
    <w:rsid w:val="00477C77"/>
    <w:rsid w:val="004A379B"/>
    <w:rsid w:val="004A434D"/>
    <w:rsid w:val="004C4CFB"/>
    <w:rsid w:val="004D01F6"/>
    <w:rsid w:val="004D4D86"/>
    <w:rsid w:val="005215D7"/>
    <w:rsid w:val="005459FD"/>
    <w:rsid w:val="005464C9"/>
    <w:rsid w:val="00552B7A"/>
    <w:rsid w:val="00577AD9"/>
    <w:rsid w:val="005B2B33"/>
    <w:rsid w:val="005C2F2B"/>
    <w:rsid w:val="005C77E5"/>
    <w:rsid w:val="005E1604"/>
    <w:rsid w:val="00600D2E"/>
    <w:rsid w:val="00657FC2"/>
    <w:rsid w:val="0066043D"/>
    <w:rsid w:val="00664BA8"/>
    <w:rsid w:val="0067672B"/>
    <w:rsid w:val="00680D81"/>
    <w:rsid w:val="0068593E"/>
    <w:rsid w:val="006A31B0"/>
    <w:rsid w:val="006A60CA"/>
    <w:rsid w:val="006A6AD3"/>
    <w:rsid w:val="006A7B0E"/>
    <w:rsid w:val="006D34B1"/>
    <w:rsid w:val="006E29D5"/>
    <w:rsid w:val="006F0EFF"/>
    <w:rsid w:val="006F0F57"/>
    <w:rsid w:val="006F1D3F"/>
    <w:rsid w:val="006F3AA3"/>
    <w:rsid w:val="006F5044"/>
    <w:rsid w:val="00707C1B"/>
    <w:rsid w:val="0072069C"/>
    <w:rsid w:val="007211B4"/>
    <w:rsid w:val="00734079"/>
    <w:rsid w:val="00752CA1"/>
    <w:rsid w:val="00754B06"/>
    <w:rsid w:val="007552DB"/>
    <w:rsid w:val="00755B5B"/>
    <w:rsid w:val="0076098E"/>
    <w:rsid w:val="0078593C"/>
    <w:rsid w:val="007A4467"/>
    <w:rsid w:val="007B5F3C"/>
    <w:rsid w:val="007E416B"/>
    <w:rsid w:val="00814BA2"/>
    <w:rsid w:val="008160D8"/>
    <w:rsid w:val="00826321"/>
    <w:rsid w:val="00840B3E"/>
    <w:rsid w:val="00860116"/>
    <w:rsid w:val="00885AF9"/>
    <w:rsid w:val="00885CB9"/>
    <w:rsid w:val="00896C57"/>
    <w:rsid w:val="008A79B9"/>
    <w:rsid w:val="008F30B8"/>
    <w:rsid w:val="00926E24"/>
    <w:rsid w:val="0094648A"/>
    <w:rsid w:val="0097238A"/>
    <w:rsid w:val="009A4B02"/>
    <w:rsid w:val="009B751B"/>
    <w:rsid w:val="009C4C8C"/>
    <w:rsid w:val="009C7F14"/>
    <w:rsid w:val="009D57E1"/>
    <w:rsid w:val="00A102A6"/>
    <w:rsid w:val="00A35446"/>
    <w:rsid w:val="00A820F6"/>
    <w:rsid w:val="00A95B3F"/>
    <w:rsid w:val="00AC54F1"/>
    <w:rsid w:val="00B00ACE"/>
    <w:rsid w:val="00B00B2C"/>
    <w:rsid w:val="00B24CF4"/>
    <w:rsid w:val="00B42B39"/>
    <w:rsid w:val="00B753CC"/>
    <w:rsid w:val="00B94D15"/>
    <w:rsid w:val="00B95E52"/>
    <w:rsid w:val="00B97313"/>
    <w:rsid w:val="00BB7F8F"/>
    <w:rsid w:val="00BC5854"/>
    <w:rsid w:val="00BD5898"/>
    <w:rsid w:val="00C1015B"/>
    <w:rsid w:val="00C2603C"/>
    <w:rsid w:val="00C32F1F"/>
    <w:rsid w:val="00C42966"/>
    <w:rsid w:val="00C454BA"/>
    <w:rsid w:val="00C667C8"/>
    <w:rsid w:val="00C748AF"/>
    <w:rsid w:val="00CC17B0"/>
    <w:rsid w:val="00CD5A9F"/>
    <w:rsid w:val="00CF0D5E"/>
    <w:rsid w:val="00D04B8E"/>
    <w:rsid w:val="00D35AC4"/>
    <w:rsid w:val="00D70D52"/>
    <w:rsid w:val="00D84634"/>
    <w:rsid w:val="00DA7912"/>
    <w:rsid w:val="00DD1D00"/>
    <w:rsid w:val="00E23562"/>
    <w:rsid w:val="00E55FB5"/>
    <w:rsid w:val="00E569FF"/>
    <w:rsid w:val="00E65194"/>
    <w:rsid w:val="00E71379"/>
    <w:rsid w:val="00E72213"/>
    <w:rsid w:val="00E9399A"/>
    <w:rsid w:val="00EB49BB"/>
    <w:rsid w:val="00ED43E2"/>
    <w:rsid w:val="00ED709C"/>
    <w:rsid w:val="00ED7C23"/>
    <w:rsid w:val="00EF6B04"/>
    <w:rsid w:val="00F24DA1"/>
    <w:rsid w:val="00F453FC"/>
    <w:rsid w:val="00F46BD9"/>
    <w:rsid w:val="00F84309"/>
    <w:rsid w:val="00F92D96"/>
    <w:rsid w:val="00FD4A62"/>
    <w:rsid w:val="00FF7295"/>
    <w:rsid w:val="00FF7F4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440360"/>
    <w:pPr>
      <w:ind w:left="720"/>
      <w:contextualSpacing/>
    </w:pPr>
  </w:style>
  <w:style w:type="character" w:customStyle="1" w:styleId="MSGENFONTSTYLENAMETEMPLATEROLENUMBERMSGENFONTSTYLENAMEBYROLETEXT2">
    <w:name w:val="MSG_EN_FONT_STYLE_NAME_TEMPLATE_ROLE_NUMBER MSG_EN_FONT_STYLE_NAME_BY_ROLE_TEXT 2_"/>
    <w:basedOn w:val="Absatz-Standardschriftart"/>
    <w:link w:val="MSGENFONTSTYLENAMETEMPLATEROLENUMBERMSGENFONTSTYLENAMEBYROLETEXT20"/>
    <w:rsid w:val="00D04B8E"/>
    <w:rPr>
      <w:rFonts w:ascii="Arial" w:eastAsia="Arial" w:hAnsi="Arial" w:cs="Arial"/>
      <w:shd w:val="clear" w:color="auto" w:fill="FFFFFF"/>
    </w:rPr>
  </w:style>
  <w:style w:type="character" w:customStyle="1" w:styleId="MSGENFONTSTYLENAMETEMPLATEROLENUMBERMSGENFONTSTYLENAMEBYROLETEXT2MSGENFONTSTYLEMODIFERBOLD">
    <w:name w:val="MSG_EN_FONT_STYLE_NAME_TEMPLATE_ROLE_NUMBER MSG_EN_FONT_STYLE_NAME_BY_ROLE_TEXT 2 + MSG_EN_FONT_STYLE_MODIFER_BOLD"/>
    <w:basedOn w:val="MSGENFONTSTYLENAMETEMPLATEROLENUMBERMSGENFONTSTYLENAMEBYROLETEXT2"/>
    <w:rsid w:val="00D04B8E"/>
    <w:rPr>
      <w:rFonts w:ascii="Arial" w:eastAsia="Arial" w:hAnsi="Arial" w:cs="Arial"/>
      <w:b/>
      <w:bCs/>
      <w:color w:val="000000"/>
      <w:spacing w:val="0"/>
      <w:w w:val="100"/>
      <w:position w:val="0"/>
      <w:sz w:val="24"/>
      <w:szCs w:val="24"/>
      <w:shd w:val="clear" w:color="auto" w:fill="FFFFFF"/>
      <w:lang w:val="de-DE" w:eastAsia="de-DE" w:bidi="de-DE"/>
    </w:rPr>
  </w:style>
  <w:style w:type="paragraph" w:customStyle="1" w:styleId="MSGENFONTSTYLENAMETEMPLATEROLENUMBERMSGENFONTSTYLENAMEBYROLETEXT20">
    <w:name w:val="MSG_EN_FONT_STYLE_NAME_TEMPLATE_ROLE_NUMBER MSG_EN_FONT_STYLE_NAME_BY_ROLE_TEXT 2"/>
    <w:basedOn w:val="Standard"/>
    <w:link w:val="MSGENFONTSTYLENAMETEMPLATEROLENUMBERMSGENFONTSTYLENAMEBYROLETEXT2"/>
    <w:rsid w:val="00D04B8E"/>
    <w:pPr>
      <w:widowControl w:val="0"/>
      <w:shd w:val="clear" w:color="auto" w:fill="FFFFFF"/>
      <w:spacing w:after="1160" w:line="268" w:lineRule="exact"/>
      <w:ind w:hanging="360"/>
      <w:jc w:val="center"/>
    </w:pPr>
    <w:rPr>
      <w:rFonts w:ascii="Arial" w:eastAsia="Arial" w:hAnsi="Arial" w:cs="Arial"/>
    </w:rPr>
  </w:style>
  <w:style w:type="character" w:styleId="Hyperlink">
    <w:name w:val="Hyperlink"/>
    <w:basedOn w:val="Absatz-Standardschriftart"/>
    <w:uiPriority w:val="99"/>
    <w:semiHidden/>
    <w:unhideWhenUsed/>
    <w:rsid w:val="003E1BE9"/>
    <w:rPr>
      <w:color w:val="0000FF"/>
      <w:u w:val="single"/>
    </w:rPr>
  </w:style>
  <w:style w:type="paragraph" w:styleId="Sprechblasentext">
    <w:name w:val="Balloon Text"/>
    <w:basedOn w:val="Standard"/>
    <w:link w:val="SprechblasentextZchn"/>
    <w:uiPriority w:val="99"/>
    <w:semiHidden/>
    <w:unhideWhenUsed/>
    <w:rsid w:val="005B2B33"/>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B2B33"/>
    <w:rPr>
      <w:rFonts w:ascii="Tahoma" w:hAnsi="Tahoma" w:cs="Tahoma"/>
      <w:sz w:val="16"/>
      <w:szCs w:val="16"/>
    </w:rPr>
  </w:style>
  <w:style w:type="paragraph" w:styleId="Kopfzeile">
    <w:name w:val="header"/>
    <w:basedOn w:val="Standard"/>
    <w:link w:val="KopfzeileZchn"/>
    <w:uiPriority w:val="99"/>
    <w:unhideWhenUsed/>
    <w:rsid w:val="00755B5B"/>
    <w:pPr>
      <w:tabs>
        <w:tab w:val="center" w:pos="4536"/>
        <w:tab w:val="right" w:pos="9072"/>
      </w:tabs>
    </w:pPr>
  </w:style>
  <w:style w:type="character" w:customStyle="1" w:styleId="KopfzeileZchn">
    <w:name w:val="Kopfzeile Zchn"/>
    <w:basedOn w:val="Absatz-Standardschriftart"/>
    <w:link w:val="Kopfzeile"/>
    <w:uiPriority w:val="99"/>
    <w:rsid w:val="00755B5B"/>
  </w:style>
  <w:style w:type="paragraph" w:styleId="Fuzeile">
    <w:name w:val="footer"/>
    <w:basedOn w:val="Standard"/>
    <w:link w:val="FuzeileZchn"/>
    <w:uiPriority w:val="99"/>
    <w:unhideWhenUsed/>
    <w:rsid w:val="00755B5B"/>
    <w:pPr>
      <w:tabs>
        <w:tab w:val="center" w:pos="4536"/>
        <w:tab w:val="right" w:pos="9072"/>
      </w:tabs>
    </w:pPr>
  </w:style>
  <w:style w:type="character" w:customStyle="1" w:styleId="FuzeileZchn">
    <w:name w:val="Fußzeile Zchn"/>
    <w:basedOn w:val="Absatz-Standardschriftart"/>
    <w:link w:val="Fuzeile"/>
    <w:uiPriority w:val="99"/>
    <w:rsid w:val="00755B5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440360"/>
    <w:pPr>
      <w:ind w:left="720"/>
      <w:contextualSpacing/>
    </w:pPr>
  </w:style>
  <w:style w:type="character" w:customStyle="1" w:styleId="MSGENFONTSTYLENAMETEMPLATEROLENUMBERMSGENFONTSTYLENAMEBYROLETEXT2">
    <w:name w:val="MSG_EN_FONT_STYLE_NAME_TEMPLATE_ROLE_NUMBER MSG_EN_FONT_STYLE_NAME_BY_ROLE_TEXT 2_"/>
    <w:basedOn w:val="Absatz-Standardschriftart"/>
    <w:link w:val="MSGENFONTSTYLENAMETEMPLATEROLENUMBERMSGENFONTSTYLENAMEBYROLETEXT20"/>
    <w:rsid w:val="00D04B8E"/>
    <w:rPr>
      <w:rFonts w:ascii="Arial" w:eastAsia="Arial" w:hAnsi="Arial" w:cs="Arial"/>
      <w:shd w:val="clear" w:color="auto" w:fill="FFFFFF"/>
    </w:rPr>
  </w:style>
  <w:style w:type="character" w:customStyle="1" w:styleId="MSGENFONTSTYLENAMETEMPLATEROLENUMBERMSGENFONTSTYLENAMEBYROLETEXT2MSGENFONTSTYLEMODIFERBOLD">
    <w:name w:val="MSG_EN_FONT_STYLE_NAME_TEMPLATE_ROLE_NUMBER MSG_EN_FONT_STYLE_NAME_BY_ROLE_TEXT 2 + MSG_EN_FONT_STYLE_MODIFER_BOLD"/>
    <w:basedOn w:val="MSGENFONTSTYLENAMETEMPLATEROLENUMBERMSGENFONTSTYLENAMEBYROLETEXT2"/>
    <w:rsid w:val="00D04B8E"/>
    <w:rPr>
      <w:rFonts w:ascii="Arial" w:eastAsia="Arial" w:hAnsi="Arial" w:cs="Arial"/>
      <w:b/>
      <w:bCs/>
      <w:color w:val="000000"/>
      <w:spacing w:val="0"/>
      <w:w w:val="100"/>
      <w:position w:val="0"/>
      <w:sz w:val="24"/>
      <w:szCs w:val="24"/>
      <w:shd w:val="clear" w:color="auto" w:fill="FFFFFF"/>
      <w:lang w:val="de-DE" w:eastAsia="de-DE" w:bidi="de-DE"/>
    </w:rPr>
  </w:style>
  <w:style w:type="paragraph" w:customStyle="1" w:styleId="MSGENFONTSTYLENAMETEMPLATEROLENUMBERMSGENFONTSTYLENAMEBYROLETEXT20">
    <w:name w:val="MSG_EN_FONT_STYLE_NAME_TEMPLATE_ROLE_NUMBER MSG_EN_FONT_STYLE_NAME_BY_ROLE_TEXT 2"/>
    <w:basedOn w:val="Standard"/>
    <w:link w:val="MSGENFONTSTYLENAMETEMPLATEROLENUMBERMSGENFONTSTYLENAMEBYROLETEXT2"/>
    <w:rsid w:val="00D04B8E"/>
    <w:pPr>
      <w:widowControl w:val="0"/>
      <w:shd w:val="clear" w:color="auto" w:fill="FFFFFF"/>
      <w:spacing w:after="1160" w:line="268" w:lineRule="exact"/>
      <w:ind w:hanging="360"/>
      <w:jc w:val="center"/>
    </w:pPr>
    <w:rPr>
      <w:rFonts w:ascii="Arial" w:eastAsia="Arial" w:hAnsi="Arial" w:cs="Arial"/>
    </w:rPr>
  </w:style>
  <w:style w:type="character" w:styleId="Hyperlink">
    <w:name w:val="Hyperlink"/>
    <w:basedOn w:val="Absatz-Standardschriftart"/>
    <w:uiPriority w:val="99"/>
    <w:semiHidden/>
    <w:unhideWhenUsed/>
    <w:rsid w:val="003E1BE9"/>
    <w:rPr>
      <w:color w:val="0000FF"/>
      <w:u w:val="single"/>
    </w:rPr>
  </w:style>
  <w:style w:type="paragraph" w:styleId="Sprechblasentext">
    <w:name w:val="Balloon Text"/>
    <w:basedOn w:val="Standard"/>
    <w:link w:val="SprechblasentextZchn"/>
    <w:uiPriority w:val="99"/>
    <w:semiHidden/>
    <w:unhideWhenUsed/>
    <w:rsid w:val="005B2B33"/>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5B2B33"/>
    <w:rPr>
      <w:rFonts w:ascii="Tahoma" w:hAnsi="Tahoma" w:cs="Tahoma"/>
      <w:sz w:val="16"/>
      <w:szCs w:val="16"/>
    </w:rPr>
  </w:style>
  <w:style w:type="paragraph" w:styleId="Kopfzeile">
    <w:name w:val="header"/>
    <w:basedOn w:val="Standard"/>
    <w:link w:val="KopfzeileZchn"/>
    <w:uiPriority w:val="99"/>
    <w:unhideWhenUsed/>
    <w:rsid w:val="00755B5B"/>
    <w:pPr>
      <w:tabs>
        <w:tab w:val="center" w:pos="4536"/>
        <w:tab w:val="right" w:pos="9072"/>
      </w:tabs>
    </w:pPr>
  </w:style>
  <w:style w:type="character" w:customStyle="1" w:styleId="KopfzeileZchn">
    <w:name w:val="Kopfzeile Zchn"/>
    <w:basedOn w:val="Absatz-Standardschriftart"/>
    <w:link w:val="Kopfzeile"/>
    <w:uiPriority w:val="99"/>
    <w:rsid w:val="00755B5B"/>
  </w:style>
  <w:style w:type="paragraph" w:styleId="Fuzeile">
    <w:name w:val="footer"/>
    <w:basedOn w:val="Standard"/>
    <w:link w:val="FuzeileZchn"/>
    <w:uiPriority w:val="99"/>
    <w:unhideWhenUsed/>
    <w:rsid w:val="00755B5B"/>
    <w:pPr>
      <w:tabs>
        <w:tab w:val="center" w:pos="4536"/>
        <w:tab w:val="right" w:pos="9072"/>
      </w:tabs>
    </w:pPr>
  </w:style>
  <w:style w:type="character" w:customStyle="1" w:styleId="FuzeileZchn">
    <w:name w:val="Fußzeile Zchn"/>
    <w:basedOn w:val="Absatz-Standardschriftart"/>
    <w:link w:val="Fuzeile"/>
    <w:uiPriority w:val="99"/>
    <w:rsid w:val="00755B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5222214">
      <w:bodyDiv w:val="1"/>
      <w:marLeft w:val="0"/>
      <w:marRight w:val="0"/>
      <w:marTop w:val="0"/>
      <w:marBottom w:val="0"/>
      <w:divBdr>
        <w:top w:val="none" w:sz="0" w:space="0" w:color="auto"/>
        <w:left w:val="none" w:sz="0" w:space="0" w:color="auto"/>
        <w:bottom w:val="none" w:sz="0" w:space="0" w:color="auto"/>
        <w:right w:val="none" w:sz="0" w:space="0" w:color="auto"/>
      </w:divBdr>
      <w:divsChild>
        <w:div w:id="1574464981">
          <w:marLeft w:val="0"/>
          <w:marRight w:val="0"/>
          <w:marTop w:val="0"/>
          <w:marBottom w:val="0"/>
          <w:divBdr>
            <w:top w:val="none" w:sz="0" w:space="0" w:color="auto"/>
            <w:left w:val="none" w:sz="0" w:space="0" w:color="auto"/>
            <w:bottom w:val="none" w:sz="0" w:space="0" w:color="auto"/>
            <w:right w:val="none" w:sz="0" w:space="0" w:color="auto"/>
          </w:divBdr>
          <w:divsChild>
            <w:div w:id="1234394441">
              <w:marLeft w:val="0"/>
              <w:marRight w:val="0"/>
              <w:marTop w:val="0"/>
              <w:marBottom w:val="0"/>
              <w:divBdr>
                <w:top w:val="none" w:sz="0" w:space="0" w:color="auto"/>
                <w:left w:val="none" w:sz="0" w:space="0" w:color="auto"/>
                <w:bottom w:val="none" w:sz="0" w:space="0" w:color="auto"/>
                <w:right w:val="none" w:sz="0" w:space="0" w:color="auto"/>
              </w:divBdr>
              <w:divsChild>
                <w:div w:id="13588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688939">
          <w:marLeft w:val="0"/>
          <w:marRight w:val="0"/>
          <w:marTop w:val="0"/>
          <w:marBottom w:val="0"/>
          <w:divBdr>
            <w:top w:val="none" w:sz="0" w:space="0" w:color="auto"/>
            <w:left w:val="none" w:sz="0" w:space="0" w:color="auto"/>
            <w:bottom w:val="none" w:sz="0" w:space="0" w:color="auto"/>
            <w:right w:val="none" w:sz="0" w:space="0" w:color="auto"/>
          </w:divBdr>
          <w:divsChild>
            <w:div w:id="971129927">
              <w:marLeft w:val="0"/>
              <w:marRight w:val="0"/>
              <w:marTop w:val="0"/>
              <w:marBottom w:val="0"/>
              <w:divBdr>
                <w:top w:val="none" w:sz="0" w:space="0" w:color="auto"/>
                <w:left w:val="none" w:sz="0" w:space="0" w:color="auto"/>
                <w:bottom w:val="none" w:sz="0" w:space="0" w:color="auto"/>
                <w:right w:val="none" w:sz="0" w:space="0" w:color="auto"/>
              </w:divBdr>
              <w:divsChild>
                <w:div w:id="624627519">
                  <w:marLeft w:val="0"/>
                  <w:marRight w:val="0"/>
                  <w:marTop w:val="0"/>
                  <w:marBottom w:val="0"/>
                  <w:divBdr>
                    <w:top w:val="none" w:sz="0" w:space="0" w:color="auto"/>
                    <w:left w:val="none" w:sz="0" w:space="0" w:color="auto"/>
                    <w:bottom w:val="none" w:sz="0" w:space="0" w:color="auto"/>
                    <w:right w:val="none" w:sz="0" w:space="0" w:color="auto"/>
                  </w:divBdr>
                </w:div>
                <w:div w:id="1673491705">
                  <w:marLeft w:val="0"/>
                  <w:marRight w:val="0"/>
                  <w:marTop w:val="0"/>
                  <w:marBottom w:val="0"/>
                  <w:divBdr>
                    <w:top w:val="none" w:sz="0" w:space="0" w:color="auto"/>
                    <w:left w:val="none" w:sz="0" w:space="0" w:color="auto"/>
                    <w:bottom w:val="none" w:sz="0" w:space="0" w:color="auto"/>
                    <w:right w:val="none" w:sz="0" w:space="0" w:color="auto"/>
                  </w:divBdr>
                </w:div>
                <w:div w:id="326326470">
                  <w:marLeft w:val="0"/>
                  <w:marRight w:val="0"/>
                  <w:marTop w:val="0"/>
                  <w:marBottom w:val="0"/>
                  <w:divBdr>
                    <w:top w:val="none" w:sz="0" w:space="0" w:color="auto"/>
                    <w:left w:val="none" w:sz="0" w:space="0" w:color="auto"/>
                    <w:bottom w:val="none" w:sz="0" w:space="0" w:color="auto"/>
                    <w:right w:val="none" w:sz="0" w:space="0" w:color="auto"/>
                  </w:divBdr>
                </w:div>
                <w:div w:id="1376350647">
                  <w:marLeft w:val="0"/>
                  <w:marRight w:val="0"/>
                  <w:marTop w:val="0"/>
                  <w:marBottom w:val="0"/>
                  <w:divBdr>
                    <w:top w:val="none" w:sz="0" w:space="0" w:color="auto"/>
                    <w:left w:val="none" w:sz="0" w:space="0" w:color="auto"/>
                    <w:bottom w:val="none" w:sz="0" w:space="0" w:color="auto"/>
                    <w:right w:val="none" w:sz="0" w:space="0" w:color="auto"/>
                  </w:divBdr>
                </w:div>
                <w:div w:id="357587947">
                  <w:marLeft w:val="0"/>
                  <w:marRight w:val="0"/>
                  <w:marTop w:val="0"/>
                  <w:marBottom w:val="0"/>
                  <w:divBdr>
                    <w:top w:val="none" w:sz="0" w:space="0" w:color="auto"/>
                    <w:left w:val="none" w:sz="0" w:space="0" w:color="auto"/>
                    <w:bottom w:val="none" w:sz="0" w:space="0" w:color="auto"/>
                    <w:right w:val="none" w:sz="0" w:space="0" w:color="auto"/>
                  </w:divBdr>
                </w:div>
                <w:div w:id="1456101103">
                  <w:marLeft w:val="0"/>
                  <w:marRight w:val="0"/>
                  <w:marTop w:val="0"/>
                  <w:marBottom w:val="0"/>
                  <w:divBdr>
                    <w:top w:val="none" w:sz="0" w:space="0" w:color="auto"/>
                    <w:left w:val="none" w:sz="0" w:space="0" w:color="auto"/>
                    <w:bottom w:val="none" w:sz="0" w:space="0" w:color="auto"/>
                    <w:right w:val="none" w:sz="0" w:space="0" w:color="auto"/>
                  </w:divBdr>
                </w:div>
                <w:div w:id="609317325">
                  <w:marLeft w:val="0"/>
                  <w:marRight w:val="0"/>
                  <w:marTop w:val="0"/>
                  <w:marBottom w:val="0"/>
                  <w:divBdr>
                    <w:top w:val="none" w:sz="0" w:space="0" w:color="auto"/>
                    <w:left w:val="none" w:sz="0" w:space="0" w:color="auto"/>
                    <w:bottom w:val="none" w:sz="0" w:space="0" w:color="auto"/>
                    <w:right w:val="none" w:sz="0" w:space="0" w:color="auto"/>
                  </w:divBdr>
                </w:div>
                <w:div w:id="2050447637">
                  <w:marLeft w:val="0"/>
                  <w:marRight w:val="0"/>
                  <w:marTop w:val="0"/>
                  <w:marBottom w:val="0"/>
                  <w:divBdr>
                    <w:top w:val="none" w:sz="0" w:space="0" w:color="auto"/>
                    <w:left w:val="none" w:sz="0" w:space="0" w:color="auto"/>
                    <w:bottom w:val="none" w:sz="0" w:space="0" w:color="auto"/>
                    <w:right w:val="none" w:sz="0" w:space="0" w:color="auto"/>
                  </w:divBdr>
                </w:div>
                <w:div w:id="232081251">
                  <w:marLeft w:val="0"/>
                  <w:marRight w:val="0"/>
                  <w:marTop w:val="0"/>
                  <w:marBottom w:val="0"/>
                  <w:divBdr>
                    <w:top w:val="none" w:sz="0" w:space="0" w:color="auto"/>
                    <w:left w:val="none" w:sz="0" w:space="0" w:color="auto"/>
                    <w:bottom w:val="none" w:sz="0" w:space="0" w:color="auto"/>
                    <w:right w:val="none" w:sz="0" w:space="0" w:color="auto"/>
                  </w:divBdr>
                </w:div>
                <w:div w:id="1186677968">
                  <w:marLeft w:val="0"/>
                  <w:marRight w:val="0"/>
                  <w:marTop w:val="0"/>
                  <w:marBottom w:val="0"/>
                  <w:divBdr>
                    <w:top w:val="none" w:sz="0" w:space="0" w:color="auto"/>
                    <w:left w:val="none" w:sz="0" w:space="0" w:color="auto"/>
                    <w:bottom w:val="none" w:sz="0" w:space="0" w:color="auto"/>
                    <w:right w:val="none" w:sz="0" w:space="0" w:color="auto"/>
                  </w:divBdr>
                </w:div>
                <w:div w:id="2080203365">
                  <w:marLeft w:val="0"/>
                  <w:marRight w:val="0"/>
                  <w:marTop w:val="0"/>
                  <w:marBottom w:val="0"/>
                  <w:divBdr>
                    <w:top w:val="none" w:sz="0" w:space="0" w:color="auto"/>
                    <w:left w:val="none" w:sz="0" w:space="0" w:color="auto"/>
                    <w:bottom w:val="none" w:sz="0" w:space="0" w:color="auto"/>
                    <w:right w:val="none" w:sz="0" w:space="0" w:color="auto"/>
                  </w:divBdr>
                </w:div>
                <w:div w:id="1454907586">
                  <w:marLeft w:val="0"/>
                  <w:marRight w:val="0"/>
                  <w:marTop w:val="0"/>
                  <w:marBottom w:val="0"/>
                  <w:divBdr>
                    <w:top w:val="none" w:sz="0" w:space="0" w:color="auto"/>
                    <w:left w:val="none" w:sz="0" w:space="0" w:color="auto"/>
                    <w:bottom w:val="none" w:sz="0" w:space="0" w:color="auto"/>
                    <w:right w:val="none" w:sz="0" w:space="0" w:color="auto"/>
                  </w:divBdr>
                </w:div>
                <w:div w:id="1265456031">
                  <w:marLeft w:val="0"/>
                  <w:marRight w:val="0"/>
                  <w:marTop w:val="0"/>
                  <w:marBottom w:val="0"/>
                  <w:divBdr>
                    <w:top w:val="none" w:sz="0" w:space="0" w:color="auto"/>
                    <w:left w:val="none" w:sz="0" w:space="0" w:color="auto"/>
                    <w:bottom w:val="none" w:sz="0" w:space="0" w:color="auto"/>
                    <w:right w:val="none" w:sz="0" w:space="0" w:color="auto"/>
                  </w:divBdr>
                </w:div>
                <w:div w:id="256452712">
                  <w:marLeft w:val="0"/>
                  <w:marRight w:val="0"/>
                  <w:marTop w:val="0"/>
                  <w:marBottom w:val="0"/>
                  <w:divBdr>
                    <w:top w:val="none" w:sz="0" w:space="0" w:color="auto"/>
                    <w:left w:val="none" w:sz="0" w:space="0" w:color="auto"/>
                    <w:bottom w:val="none" w:sz="0" w:space="0" w:color="auto"/>
                    <w:right w:val="none" w:sz="0" w:space="0" w:color="auto"/>
                  </w:divBdr>
                </w:div>
                <w:div w:id="869031068">
                  <w:marLeft w:val="0"/>
                  <w:marRight w:val="0"/>
                  <w:marTop w:val="0"/>
                  <w:marBottom w:val="0"/>
                  <w:divBdr>
                    <w:top w:val="none" w:sz="0" w:space="0" w:color="auto"/>
                    <w:left w:val="none" w:sz="0" w:space="0" w:color="auto"/>
                    <w:bottom w:val="none" w:sz="0" w:space="0" w:color="auto"/>
                    <w:right w:val="none" w:sz="0" w:space="0" w:color="auto"/>
                  </w:divBdr>
                </w:div>
                <w:div w:id="1965965825">
                  <w:marLeft w:val="0"/>
                  <w:marRight w:val="0"/>
                  <w:marTop w:val="0"/>
                  <w:marBottom w:val="0"/>
                  <w:divBdr>
                    <w:top w:val="none" w:sz="0" w:space="0" w:color="auto"/>
                    <w:left w:val="none" w:sz="0" w:space="0" w:color="auto"/>
                    <w:bottom w:val="none" w:sz="0" w:space="0" w:color="auto"/>
                    <w:right w:val="none" w:sz="0" w:space="0" w:color="auto"/>
                  </w:divBdr>
                </w:div>
                <w:div w:id="1076395538">
                  <w:marLeft w:val="0"/>
                  <w:marRight w:val="0"/>
                  <w:marTop w:val="0"/>
                  <w:marBottom w:val="0"/>
                  <w:divBdr>
                    <w:top w:val="none" w:sz="0" w:space="0" w:color="auto"/>
                    <w:left w:val="none" w:sz="0" w:space="0" w:color="auto"/>
                    <w:bottom w:val="none" w:sz="0" w:space="0" w:color="auto"/>
                    <w:right w:val="none" w:sz="0" w:space="0" w:color="auto"/>
                  </w:divBdr>
                </w:div>
                <w:div w:id="723063392">
                  <w:marLeft w:val="0"/>
                  <w:marRight w:val="0"/>
                  <w:marTop w:val="0"/>
                  <w:marBottom w:val="0"/>
                  <w:divBdr>
                    <w:top w:val="none" w:sz="0" w:space="0" w:color="auto"/>
                    <w:left w:val="none" w:sz="0" w:space="0" w:color="auto"/>
                    <w:bottom w:val="none" w:sz="0" w:space="0" w:color="auto"/>
                    <w:right w:val="none" w:sz="0" w:space="0" w:color="auto"/>
                  </w:divBdr>
                </w:div>
                <w:div w:id="1757701152">
                  <w:marLeft w:val="0"/>
                  <w:marRight w:val="0"/>
                  <w:marTop w:val="0"/>
                  <w:marBottom w:val="0"/>
                  <w:divBdr>
                    <w:top w:val="none" w:sz="0" w:space="0" w:color="auto"/>
                    <w:left w:val="none" w:sz="0" w:space="0" w:color="auto"/>
                    <w:bottom w:val="none" w:sz="0" w:space="0" w:color="auto"/>
                    <w:right w:val="none" w:sz="0" w:space="0" w:color="auto"/>
                  </w:divBdr>
                </w:div>
                <w:div w:id="1131482061">
                  <w:marLeft w:val="0"/>
                  <w:marRight w:val="0"/>
                  <w:marTop w:val="0"/>
                  <w:marBottom w:val="0"/>
                  <w:divBdr>
                    <w:top w:val="none" w:sz="0" w:space="0" w:color="auto"/>
                    <w:left w:val="none" w:sz="0" w:space="0" w:color="auto"/>
                    <w:bottom w:val="none" w:sz="0" w:space="0" w:color="auto"/>
                    <w:right w:val="none" w:sz="0" w:space="0" w:color="auto"/>
                  </w:divBdr>
                </w:div>
                <w:div w:id="858932073">
                  <w:marLeft w:val="0"/>
                  <w:marRight w:val="0"/>
                  <w:marTop w:val="0"/>
                  <w:marBottom w:val="0"/>
                  <w:divBdr>
                    <w:top w:val="none" w:sz="0" w:space="0" w:color="auto"/>
                    <w:left w:val="none" w:sz="0" w:space="0" w:color="auto"/>
                    <w:bottom w:val="none" w:sz="0" w:space="0" w:color="auto"/>
                    <w:right w:val="none" w:sz="0" w:space="0" w:color="auto"/>
                  </w:divBdr>
                </w:div>
                <w:div w:id="702174483">
                  <w:marLeft w:val="0"/>
                  <w:marRight w:val="0"/>
                  <w:marTop w:val="0"/>
                  <w:marBottom w:val="0"/>
                  <w:divBdr>
                    <w:top w:val="none" w:sz="0" w:space="0" w:color="auto"/>
                    <w:left w:val="none" w:sz="0" w:space="0" w:color="auto"/>
                    <w:bottom w:val="none" w:sz="0" w:space="0" w:color="auto"/>
                    <w:right w:val="none" w:sz="0" w:space="0" w:color="auto"/>
                  </w:divBdr>
                </w:div>
                <w:div w:id="1529954344">
                  <w:marLeft w:val="0"/>
                  <w:marRight w:val="0"/>
                  <w:marTop w:val="0"/>
                  <w:marBottom w:val="0"/>
                  <w:divBdr>
                    <w:top w:val="none" w:sz="0" w:space="0" w:color="auto"/>
                    <w:left w:val="none" w:sz="0" w:space="0" w:color="auto"/>
                    <w:bottom w:val="none" w:sz="0" w:space="0" w:color="auto"/>
                    <w:right w:val="none" w:sz="0" w:space="0" w:color="auto"/>
                  </w:divBdr>
                </w:div>
                <w:div w:id="1676765686">
                  <w:marLeft w:val="0"/>
                  <w:marRight w:val="0"/>
                  <w:marTop w:val="0"/>
                  <w:marBottom w:val="0"/>
                  <w:divBdr>
                    <w:top w:val="none" w:sz="0" w:space="0" w:color="auto"/>
                    <w:left w:val="none" w:sz="0" w:space="0" w:color="auto"/>
                    <w:bottom w:val="none" w:sz="0" w:space="0" w:color="auto"/>
                    <w:right w:val="none" w:sz="0" w:space="0" w:color="auto"/>
                  </w:divBdr>
                </w:div>
                <w:div w:id="669018998">
                  <w:marLeft w:val="0"/>
                  <w:marRight w:val="0"/>
                  <w:marTop w:val="0"/>
                  <w:marBottom w:val="0"/>
                  <w:divBdr>
                    <w:top w:val="none" w:sz="0" w:space="0" w:color="auto"/>
                    <w:left w:val="none" w:sz="0" w:space="0" w:color="auto"/>
                    <w:bottom w:val="none" w:sz="0" w:space="0" w:color="auto"/>
                    <w:right w:val="none" w:sz="0" w:space="0" w:color="auto"/>
                  </w:divBdr>
                </w:div>
                <w:div w:id="1070621015">
                  <w:marLeft w:val="0"/>
                  <w:marRight w:val="0"/>
                  <w:marTop w:val="0"/>
                  <w:marBottom w:val="0"/>
                  <w:divBdr>
                    <w:top w:val="none" w:sz="0" w:space="0" w:color="auto"/>
                    <w:left w:val="none" w:sz="0" w:space="0" w:color="auto"/>
                    <w:bottom w:val="none" w:sz="0" w:space="0" w:color="auto"/>
                    <w:right w:val="none" w:sz="0" w:space="0" w:color="auto"/>
                  </w:divBdr>
                </w:div>
                <w:div w:id="1749497702">
                  <w:marLeft w:val="0"/>
                  <w:marRight w:val="0"/>
                  <w:marTop w:val="0"/>
                  <w:marBottom w:val="0"/>
                  <w:divBdr>
                    <w:top w:val="none" w:sz="0" w:space="0" w:color="auto"/>
                    <w:left w:val="none" w:sz="0" w:space="0" w:color="auto"/>
                    <w:bottom w:val="none" w:sz="0" w:space="0" w:color="auto"/>
                    <w:right w:val="none" w:sz="0" w:space="0" w:color="auto"/>
                  </w:divBdr>
                </w:div>
                <w:div w:id="1268196821">
                  <w:marLeft w:val="0"/>
                  <w:marRight w:val="0"/>
                  <w:marTop w:val="0"/>
                  <w:marBottom w:val="0"/>
                  <w:divBdr>
                    <w:top w:val="none" w:sz="0" w:space="0" w:color="auto"/>
                    <w:left w:val="none" w:sz="0" w:space="0" w:color="auto"/>
                    <w:bottom w:val="none" w:sz="0" w:space="0" w:color="auto"/>
                    <w:right w:val="none" w:sz="0" w:space="0" w:color="auto"/>
                  </w:divBdr>
                </w:div>
                <w:div w:id="2086763066">
                  <w:marLeft w:val="0"/>
                  <w:marRight w:val="0"/>
                  <w:marTop w:val="0"/>
                  <w:marBottom w:val="0"/>
                  <w:divBdr>
                    <w:top w:val="none" w:sz="0" w:space="0" w:color="auto"/>
                    <w:left w:val="none" w:sz="0" w:space="0" w:color="auto"/>
                    <w:bottom w:val="none" w:sz="0" w:space="0" w:color="auto"/>
                    <w:right w:val="none" w:sz="0" w:space="0" w:color="auto"/>
                  </w:divBdr>
                </w:div>
                <w:div w:id="875510106">
                  <w:marLeft w:val="0"/>
                  <w:marRight w:val="0"/>
                  <w:marTop w:val="0"/>
                  <w:marBottom w:val="0"/>
                  <w:divBdr>
                    <w:top w:val="none" w:sz="0" w:space="0" w:color="auto"/>
                    <w:left w:val="none" w:sz="0" w:space="0" w:color="auto"/>
                    <w:bottom w:val="none" w:sz="0" w:space="0" w:color="auto"/>
                    <w:right w:val="none" w:sz="0" w:space="0" w:color="auto"/>
                  </w:divBdr>
                </w:div>
                <w:div w:id="1169711424">
                  <w:marLeft w:val="0"/>
                  <w:marRight w:val="0"/>
                  <w:marTop w:val="0"/>
                  <w:marBottom w:val="0"/>
                  <w:divBdr>
                    <w:top w:val="none" w:sz="0" w:space="0" w:color="auto"/>
                    <w:left w:val="none" w:sz="0" w:space="0" w:color="auto"/>
                    <w:bottom w:val="none" w:sz="0" w:space="0" w:color="auto"/>
                    <w:right w:val="none" w:sz="0" w:space="0" w:color="auto"/>
                  </w:divBdr>
                </w:div>
                <w:div w:id="1872260528">
                  <w:marLeft w:val="0"/>
                  <w:marRight w:val="0"/>
                  <w:marTop w:val="0"/>
                  <w:marBottom w:val="0"/>
                  <w:divBdr>
                    <w:top w:val="none" w:sz="0" w:space="0" w:color="auto"/>
                    <w:left w:val="none" w:sz="0" w:space="0" w:color="auto"/>
                    <w:bottom w:val="none" w:sz="0" w:space="0" w:color="auto"/>
                    <w:right w:val="none" w:sz="0" w:space="0" w:color="auto"/>
                  </w:divBdr>
                </w:div>
                <w:div w:id="496187927">
                  <w:marLeft w:val="0"/>
                  <w:marRight w:val="0"/>
                  <w:marTop w:val="0"/>
                  <w:marBottom w:val="0"/>
                  <w:divBdr>
                    <w:top w:val="none" w:sz="0" w:space="0" w:color="auto"/>
                    <w:left w:val="none" w:sz="0" w:space="0" w:color="auto"/>
                    <w:bottom w:val="none" w:sz="0" w:space="0" w:color="auto"/>
                    <w:right w:val="none" w:sz="0" w:space="0" w:color="auto"/>
                  </w:divBdr>
                </w:div>
                <w:div w:id="277299715">
                  <w:marLeft w:val="0"/>
                  <w:marRight w:val="0"/>
                  <w:marTop w:val="0"/>
                  <w:marBottom w:val="0"/>
                  <w:divBdr>
                    <w:top w:val="none" w:sz="0" w:space="0" w:color="auto"/>
                    <w:left w:val="none" w:sz="0" w:space="0" w:color="auto"/>
                    <w:bottom w:val="none" w:sz="0" w:space="0" w:color="auto"/>
                    <w:right w:val="none" w:sz="0" w:space="0" w:color="auto"/>
                  </w:divBdr>
                </w:div>
                <w:div w:id="167447127">
                  <w:marLeft w:val="0"/>
                  <w:marRight w:val="0"/>
                  <w:marTop w:val="0"/>
                  <w:marBottom w:val="0"/>
                  <w:divBdr>
                    <w:top w:val="none" w:sz="0" w:space="0" w:color="auto"/>
                    <w:left w:val="none" w:sz="0" w:space="0" w:color="auto"/>
                    <w:bottom w:val="none" w:sz="0" w:space="0" w:color="auto"/>
                    <w:right w:val="none" w:sz="0" w:space="0" w:color="auto"/>
                  </w:divBdr>
                </w:div>
                <w:div w:id="673455138">
                  <w:marLeft w:val="0"/>
                  <w:marRight w:val="0"/>
                  <w:marTop w:val="0"/>
                  <w:marBottom w:val="0"/>
                  <w:divBdr>
                    <w:top w:val="none" w:sz="0" w:space="0" w:color="auto"/>
                    <w:left w:val="none" w:sz="0" w:space="0" w:color="auto"/>
                    <w:bottom w:val="none" w:sz="0" w:space="0" w:color="auto"/>
                    <w:right w:val="none" w:sz="0" w:space="0" w:color="auto"/>
                  </w:divBdr>
                </w:div>
                <w:div w:id="1641232183">
                  <w:marLeft w:val="0"/>
                  <w:marRight w:val="0"/>
                  <w:marTop w:val="0"/>
                  <w:marBottom w:val="0"/>
                  <w:divBdr>
                    <w:top w:val="none" w:sz="0" w:space="0" w:color="auto"/>
                    <w:left w:val="none" w:sz="0" w:space="0" w:color="auto"/>
                    <w:bottom w:val="none" w:sz="0" w:space="0" w:color="auto"/>
                    <w:right w:val="none" w:sz="0" w:space="0" w:color="auto"/>
                  </w:divBdr>
                </w:div>
                <w:div w:id="1550263164">
                  <w:marLeft w:val="0"/>
                  <w:marRight w:val="0"/>
                  <w:marTop w:val="0"/>
                  <w:marBottom w:val="0"/>
                  <w:divBdr>
                    <w:top w:val="none" w:sz="0" w:space="0" w:color="auto"/>
                    <w:left w:val="none" w:sz="0" w:space="0" w:color="auto"/>
                    <w:bottom w:val="none" w:sz="0" w:space="0" w:color="auto"/>
                    <w:right w:val="none" w:sz="0" w:space="0" w:color="auto"/>
                  </w:divBdr>
                </w:div>
                <w:div w:id="1829130971">
                  <w:marLeft w:val="0"/>
                  <w:marRight w:val="0"/>
                  <w:marTop w:val="0"/>
                  <w:marBottom w:val="0"/>
                  <w:divBdr>
                    <w:top w:val="none" w:sz="0" w:space="0" w:color="auto"/>
                    <w:left w:val="none" w:sz="0" w:space="0" w:color="auto"/>
                    <w:bottom w:val="none" w:sz="0" w:space="0" w:color="auto"/>
                    <w:right w:val="none" w:sz="0" w:space="0" w:color="auto"/>
                  </w:divBdr>
                </w:div>
                <w:div w:id="823087388">
                  <w:marLeft w:val="0"/>
                  <w:marRight w:val="0"/>
                  <w:marTop w:val="0"/>
                  <w:marBottom w:val="0"/>
                  <w:divBdr>
                    <w:top w:val="none" w:sz="0" w:space="0" w:color="auto"/>
                    <w:left w:val="none" w:sz="0" w:space="0" w:color="auto"/>
                    <w:bottom w:val="none" w:sz="0" w:space="0" w:color="auto"/>
                    <w:right w:val="none" w:sz="0" w:space="0" w:color="auto"/>
                  </w:divBdr>
                </w:div>
                <w:div w:id="1060523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682857">
          <w:marLeft w:val="0"/>
          <w:marRight w:val="0"/>
          <w:marTop w:val="0"/>
          <w:marBottom w:val="0"/>
          <w:divBdr>
            <w:top w:val="none" w:sz="0" w:space="0" w:color="auto"/>
            <w:left w:val="none" w:sz="0" w:space="0" w:color="auto"/>
            <w:bottom w:val="none" w:sz="0" w:space="0" w:color="auto"/>
            <w:right w:val="none" w:sz="0" w:space="0" w:color="auto"/>
          </w:divBdr>
          <w:divsChild>
            <w:div w:id="567224724">
              <w:marLeft w:val="0"/>
              <w:marRight w:val="0"/>
              <w:marTop w:val="0"/>
              <w:marBottom w:val="0"/>
              <w:divBdr>
                <w:top w:val="none" w:sz="0" w:space="0" w:color="auto"/>
                <w:left w:val="none" w:sz="0" w:space="0" w:color="auto"/>
                <w:bottom w:val="none" w:sz="0" w:space="0" w:color="auto"/>
                <w:right w:val="none" w:sz="0" w:space="0" w:color="auto"/>
              </w:divBdr>
              <w:divsChild>
                <w:div w:id="138814998">
                  <w:marLeft w:val="0"/>
                  <w:marRight w:val="0"/>
                  <w:marTop w:val="0"/>
                  <w:marBottom w:val="0"/>
                  <w:divBdr>
                    <w:top w:val="none" w:sz="0" w:space="0" w:color="auto"/>
                    <w:left w:val="none" w:sz="0" w:space="0" w:color="auto"/>
                    <w:bottom w:val="none" w:sz="0" w:space="0" w:color="auto"/>
                    <w:right w:val="none" w:sz="0" w:space="0" w:color="auto"/>
                  </w:divBdr>
                  <w:divsChild>
                    <w:div w:id="1072041141">
                      <w:marLeft w:val="0"/>
                      <w:marRight w:val="0"/>
                      <w:marTop w:val="0"/>
                      <w:marBottom w:val="0"/>
                      <w:divBdr>
                        <w:top w:val="none" w:sz="0" w:space="0" w:color="auto"/>
                        <w:left w:val="none" w:sz="0" w:space="0" w:color="auto"/>
                        <w:bottom w:val="none" w:sz="0" w:space="0" w:color="auto"/>
                        <w:right w:val="none" w:sz="0" w:space="0" w:color="auto"/>
                      </w:divBdr>
                      <w:divsChild>
                        <w:div w:id="859011739">
                          <w:marLeft w:val="0"/>
                          <w:marRight w:val="0"/>
                          <w:marTop w:val="0"/>
                          <w:marBottom w:val="0"/>
                          <w:divBdr>
                            <w:top w:val="none" w:sz="0" w:space="0" w:color="auto"/>
                            <w:left w:val="none" w:sz="0" w:space="0" w:color="auto"/>
                            <w:bottom w:val="none" w:sz="0" w:space="0" w:color="auto"/>
                            <w:right w:val="none" w:sz="0" w:space="0" w:color="auto"/>
                          </w:divBdr>
                          <w:divsChild>
                            <w:div w:id="779569455">
                              <w:marLeft w:val="0"/>
                              <w:marRight w:val="0"/>
                              <w:marTop w:val="0"/>
                              <w:marBottom w:val="0"/>
                              <w:divBdr>
                                <w:top w:val="none" w:sz="0" w:space="0" w:color="auto"/>
                                <w:left w:val="none" w:sz="0" w:space="0" w:color="auto"/>
                                <w:bottom w:val="none" w:sz="0" w:space="0" w:color="auto"/>
                                <w:right w:val="none" w:sz="0" w:space="0" w:color="auto"/>
                              </w:divBdr>
                              <w:divsChild>
                                <w:div w:id="2059626459">
                                  <w:marLeft w:val="0"/>
                                  <w:marRight w:val="0"/>
                                  <w:marTop w:val="0"/>
                                  <w:marBottom w:val="0"/>
                                  <w:divBdr>
                                    <w:top w:val="none" w:sz="0" w:space="0" w:color="auto"/>
                                    <w:left w:val="none" w:sz="0" w:space="0" w:color="auto"/>
                                    <w:bottom w:val="none" w:sz="0" w:space="0" w:color="auto"/>
                                    <w:right w:val="none" w:sz="0" w:space="0" w:color="auto"/>
                                  </w:divBdr>
                                </w:div>
                                <w:div w:id="1685206397">
                                  <w:marLeft w:val="0"/>
                                  <w:marRight w:val="0"/>
                                  <w:marTop w:val="0"/>
                                  <w:marBottom w:val="0"/>
                                  <w:divBdr>
                                    <w:top w:val="none" w:sz="0" w:space="0" w:color="auto"/>
                                    <w:left w:val="none" w:sz="0" w:space="0" w:color="auto"/>
                                    <w:bottom w:val="none" w:sz="0" w:space="0" w:color="auto"/>
                                    <w:right w:val="none" w:sz="0" w:space="0" w:color="auto"/>
                                  </w:divBdr>
                                </w:div>
                                <w:div w:id="256327639">
                                  <w:marLeft w:val="0"/>
                                  <w:marRight w:val="0"/>
                                  <w:marTop w:val="0"/>
                                  <w:marBottom w:val="0"/>
                                  <w:divBdr>
                                    <w:top w:val="none" w:sz="0" w:space="0" w:color="auto"/>
                                    <w:left w:val="none" w:sz="0" w:space="0" w:color="auto"/>
                                    <w:bottom w:val="none" w:sz="0" w:space="0" w:color="auto"/>
                                    <w:right w:val="none" w:sz="0" w:space="0" w:color="auto"/>
                                  </w:divBdr>
                                </w:div>
                                <w:div w:id="711199315">
                                  <w:marLeft w:val="0"/>
                                  <w:marRight w:val="0"/>
                                  <w:marTop w:val="0"/>
                                  <w:marBottom w:val="0"/>
                                  <w:divBdr>
                                    <w:top w:val="none" w:sz="0" w:space="0" w:color="auto"/>
                                    <w:left w:val="none" w:sz="0" w:space="0" w:color="auto"/>
                                    <w:bottom w:val="none" w:sz="0" w:space="0" w:color="auto"/>
                                    <w:right w:val="none" w:sz="0" w:space="0" w:color="auto"/>
                                  </w:divBdr>
                                </w:div>
                                <w:div w:id="506557284">
                                  <w:marLeft w:val="0"/>
                                  <w:marRight w:val="0"/>
                                  <w:marTop w:val="0"/>
                                  <w:marBottom w:val="0"/>
                                  <w:divBdr>
                                    <w:top w:val="none" w:sz="0" w:space="0" w:color="auto"/>
                                    <w:left w:val="none" w:sz="0" w:space="0" w:color="auto"/>
                                    <w:bottom w:val="none" w:sz="0" w:space="0" w:color="auto"/>
                                    <w:right w:val="none" w:sz="0" w:space="0" w:color="auto"/>
                                  </w:divBdr>
                                </w:div>
                                <w:div w:id="2013727055">
                                  <w:marLeft w:val="0"/>
                                  <w:marRight w:val="0"/>
                                  <w:marTop w:val="0"/>
                                  <w:marBottom w:val="0"/>
                                  <w:divBdr>
                                    <w:top w:val="none" w:sz="0" w:space="0" w:color="auto"/>
                                    <w:left w:val="none" w:sz="0" w:space="0" w:color="auto"/>
                                    <w:bottom w:val="none" w:sz="0" w:space="0" w:color="auto"/>
                                    <w:right w:val="none" w:sz="0" w:space="0" w:color="auto"/>
                                  </w:divBdr>
                                </w:div>
                                <w:div w:id="539784309">
                                  <w:marLeft w:val="0"/>
                                  <w:marRight w:val="0"/>
                                  <w:marTop w:val="0"/>
                                  <w:marBottom w:val="0"/>
                                  <w:divBdr>
                                    <w:top w:val="none" w:sz="0" w:space="0" w:color="auto"/>
                                    <w:left w:val="none" w:sz="0" w:space="0" w:color="auto"/>
                                    <w:bottom w:val="none" w:sz="0" w:space="0" w:color="auto"/>
                                    <w:right w:val="none" w:sz="0" w:space="0" w:color="auto"/>
                                  </w:divBdr>
                                </w:div>
                                <w:div w:id="1433473370">
                                  <w:marLeft w:val="0"/>
                                  <w:marRight w:val="0"/>
                                  <w:marTop w:val="0"/>
                                  <w:marBottom w:val="0"/>
                                  <w:divBdr>
                                    <w:top w:val="none" w:sz="0" w:space="0" w:color="auto"/>
                                    <w:left w:val="none" w:sz="0" w:space="0" w:color="auto"/>
                                    <w:bottom w:val="none" w:sz="0" w:space="0" w:color="auto"/>
                                    <w:right w:val="none" w:sz="0" w:space="0" w:color="auto"/>
                                  </w:divBdr>
                                </w:div>
                                <w:div w:id="978850339">
                                  <w:marLeft w:val="0"/>
                                  <w:marRight w:val="0"/>
                                  <w:marTop w:val="0"/>
                                  <w:marBottom w:val="0"/>
                                  <w:divBdr>
                                    <w:top w:val="none" w:sz="0" w:space="0" w:color="auto"/>
                                    <w:left w:val="none" w:sz="0" w:space="0" w:color="auto"/>
                                    <w:bottom w:val="none" w:sz="0" w:space="0" w:color="auto"/>
                                    <w:right w:val="none" w:sz="0" w:space="0" w:color="auto"/>
                                  </w:divBdr>
                                </w:div>
                                <w:div w:id="1302811943">
                                  <w:marLeft w:val="0"/>
                                  <w:marRight w:val="0"/>
                                  <w:marTop w:val="0"/>
                                  <w:marBottom w:val="0"/>
                                  <w:divBdr>
                                    <w:top w:val="none" w:sz="0" w:space="0" w:color="auto"/>
                                    <w:left w:val="none" w:sz="0" w:space="0" w:color="auto"/>
                                    <w:bottom w:val="none" w:sz="0" w:space="0" w:color="auto"/>
                                    <w:right w:val="none" w:sz="0" w:space="0" w:color="auto"/>
                                  </w:divBdr>
                                </w:div>
                                <w:div w:id="1714307868">
                                  <w:marLeft w:val="0"/>
                                  <w:marRight w:val="0"/>
                                  <w:marTop w:val="0"/>
                                  <w:marBottom w:val="0"/>
                                  <w:divBdr>
                                    <w:top w:val="none" w:sz="0" w:space="0" w:color="auto"/>
                                    <w:left w:val="none" w:sz="0" w:space="0" w:color="auto"/>
                                    <w:bottom w:val="none" w:sz="0" w:space="0" w:color="auto"/>
                                    <w:right w:val="none" w:sz="0" w:space="0" w:color="auto"/>
                                  </w:divBdr>
                                </w:div>
                                <w:div w:id="904494172">
                                  <w:marLeft w:val="0"/>
                                  <w:marRight w:val="0"/>
                                  <w:marTop w:val="0"/>
                                  <w:marBottom w:val="0"/>
                                  <w:divBdr>
                                    <w:top w:val="none" w:sz="0" w:space="0" w:color="auto"/>
                                    <w:left w:val="none" w:sz="0" w:space="0" w:color="auto"/>
                                    <w:bottom w:val="none" w:sz="0" w:space="0" w:color="auto"/>
                                    <w:right w:val="none" w:sz="0" w:space="0" w:color="auto"/>
                                  </w:divBdr>
                                </w:div>
                                <w:div w:id="1897661651">
                                  <w:marLeft w:val="0"/>
                                  <w:marRight w:val="0"/>
                                  <w:marTop w:val="0"/>
                                  <w:marBottom w:val="0"/>
                                  <w:divBdr>
                                    <w:top w:val="none" w:sz="0" w:space="0" w:color="auto"/>
                                    <w:left w:val="none" w:sz="0" w:space="0" w:color="auto"/>
                                    <w:bottom w:val="none" w:sz="0" w:space="0" w:color="auto"/>
                                    <w:right w:val="none" w:sz="0" w:space="0" w:color="auto"/>
                                  </w:divBdr>
                                </w:div>
                                <w:div w:id="273825196">
                                  <w:marLeft w:val="0"/>
                                  <w:marRight w:val="0"/>
                                  <w:marTop w:val="0"/>
                                  <w:marBottom w:val="0"/>
                                  <w:divBdr>
                                    <w:top w:val="none" w:sz="0" w:space="0" w:color="auto"/>
                                    <w:left w:val="none" w:sz="0" w:space="0" w:color="auto"/>
                                    <w:bottom w:val="none" w:sz="0" w:space="0" w:color="auto"/>
                                    <w:right w:val="none" w:sz="0" w:space="0" w:color="auto"/>
                                  </w:divBdr>
                                </w:div>
                                <w:div w:id="2100372302">
                                  <w:marLeft w:val="0"/>
                                  <w:marRight w:val="0"/>
                                  <w:marTop w:val="0"/>
                                  <w:marBottom w:val="0"/>
                                  <w:divBdr>
                                    <w:top w:val="none" w:sz="0" w:space="0" w:color="auto"/>
                                    <w:left w:val="none" w:sz="0" w:space="0" w:color="auto"/>
                                    <w:bottom w:val="none" w:sz="0" w:space="0" w:color="auto"/>
                                    <w:right w:val="none" w:sz="0" w:space="0" w:color="auto"/>
                                  </w:divBdr>
                                </w:div>
                                <w:div w:id="1961062686">
                                  <w:marLeft w:val="0"/>
                                  <w:marRight w:val="0"/>
                                  <w:marTop w:val="0"/>
                                  <w:marBottom w:val="0"/>
                                  <w:divBdr>
                                    <w:top w:val="none" w:sz="0" w:space="0" w:color="auto"/>
                                    <w:left w:val="none" w:sz="0" w:space="0" w:color="auto"/>
                                    <w:bottom w:val="none" w:sz="0" w:space="0" w:color="auto"/>
                                    <w:right w:val="none" w:sz="0" w:space="0" w:color="auto"/>
                                  </w:divBdr>
                                </w:div>
                                <w:div w:id="1040205005">
                                  <w:marLeft w:val="0"/>
                                  <w:marRight w:val="0"/>
                                  <w:marTop w:val="0"/>
                                  <w:marBottom w:val="0"/>
                                  <w:divBdr>
                                    <w:top w:val="none" w:sz="0" w:space="0" w:color="auto"/>
                                    <w:left w:val="none" w:sz="0" w:space="0" w:color="auto"/>
                                    <w:bottom w:val="none" w:sz="0" w:space="0" w:color="auto"/>
                                    <w:right w:val="none" w:sz="0" w:space="0" w:color="auto"/>
                                  </w:divBdr>
                                </w:div>
                                <w:div w:id="387727189">
                                  <w:marLeft w:val="0"/>
                                  <w:marRight w:val="0"/>
                                  <w:marTop w:val="0"/>
                                  <w:marBottom w:val="0"/>
                                  <w:divBdr>
                                    <w:top w:val="none" w:sz="0" w:space="0" w:color="auto"/>
                                    <w:left w:val="none" w:sz="0" w:space="0" w:color="auto"/>
                                    <w:bottom w:val="none" w:sz="0" w:space="0" w:color="auto"/>
                                    <w:right w:val="none" w:sz="0" w:space="0" w:color="auto"/>
                                  </w:divBdr>
                                </w:div>
                                <w:div w:id="1295453583">
                                  <w:marLeft w:val="0"/>
                                  <w:marRight w:val="0"/>
                                  <w:marTop w:val="0"/>
                                  <w:marBottom w:val="0"/>
                                  <w:divBdr>
                                    <w:top w:val="none" w:sz="0" w:space="0" w:color="auto"/>
                                    <w:left w:val="none" w:sz="0" w:space="0" w:color="auto"/>
                                    <w:bottom w:val="none" w:sz="0" w:space="0" w:color="auto"/>
                                    <w:right w:val="none" w:sz="0" w:space="0" w:color="auto"/>
                                  </w:divBdr>
                                </w:div>
                                <w:div w:id="1059399713">
                                  <w:marLeft w:val="0"/>
                                  <w:marRight w:val="0"/>
                                  <w:marTop w:val="0"/>
                                  <w:marBottom w:val="0"/>
                                  <w:divBdr>
                                    <w:top w:val="none" w:sz="0" w:space="0" w:color="auto"/>
                                    <w:left w:val="none" w:sz="0" w:space="0" w:color="auto"/>
                                    <w:bottom w:val="none" w:sz="0" w:space="0" w:color="auto"/>
                                    <w:right w:val="none" w:sz="0" w:space="0" w:color="auto"/>
                                  </w:divBdr>
                                </w:div>
                                <w:div w:id="392895650">
                                  <w:marLeft w:val="0"/>
                                  <w:marRight w:val="0"/>
                                  <w:marTop w:val="0"/>
                                  <w:marBottom w:val="0"/>
                                  <w:divBdr>
                                    <w:top w:val="none" w:sz="0" w:space="0" w:color="auto"/>
                                    <w:left w:val="none" w:sz="0" w:space="0" w:color="auto"/>
                                    <w:bottom w:val="none" w:sz="0" w:space="0" w:color="auto"/>
                                    <w:right w:val="none" w:sz="0" w:space="0" w:color="auto"/>
                                  </w:divBdr>
                                </w:div>
                                <w:div w:id="246114921">
                                  <w:marLeft w:val="0"/>
                                  <w:marRight w:val="0"/>
                                  <w:marTop w:val="0"/>
                                  <w:marBottom w:val="0"/>
                                  <w:divBdr>
                                    <w:top w:val="none" w:sz="0" w:space="0" w:color="auto"/>
                                    <w:left w:val="none" w:sz="0" w:space="0" w:color="auto"/>
                                    <w:bottom w:val="none" w:sz="0" w:space="0" w:color="auto"/>
                                    <w:right w:val="none" w:sz="0" w:space="0" w:color="auto"/>
                                  </w:divBdr>
                                </w:div>
                                <w:div w:id="2015912957">
                                  <w:marLeft w:val="0"/>
                                  <w:marRight w:val="0"/>
                                  <w:marTop w:val="0"/>
                                  <w:marBottom w:val="0"/>
                                  <w:divBdr>
                                    <w:top w:val="none" w:sz="0" w:space="0" w:color="auto"/>
                                    <w:left w:val="none" w:sz="0" w:space="0" w:color="auto"/>
                                    <w:bottom w:val="none" w:sz="0" w:space="0" w:color="auto"/>
                                    <w:right w:val="none" w:sz="0" w:space="0" w:color="auto"/>
                                  </w:divBdr>
                                </w:div>
                                <w:div w:id="241843053">
                                  <w:marLeft w:val="0"/>
                                  <w:marRight w:val="0"/>
                                  <w:marTop w:val="0"/>
                                  <w:marBottom w:val="0"/>
                                  <w:divBdr>
                                    <w:top w:val="none" w:sz="0" w:space="0" w:color="auto"/>
                                    <w:left w:val="none" w:sz="0" w:space="0" w:color="auto"/>
                                    <w:bottom w:val="none" w:sz="0" w:space="0" w:color="auto"/>
                                    <w:right w:val="none" w:sz="0" w:space="0" w:color="auto"/>
                                  </w:divBdr>
                                </w:div>
                                <w:div w:id="1744525107">
                                  <w:marLeft w:val="0"/>
                                  <w:marRight w:val="0"/>
                                  <w:marTop w:val="0"/>
                                  <w:marBottom w:val="0"/>
                                  <w:divBdr>
                                    <w:top w:val="none" w:sz="0" w:space="0" w:color="auto"/>
                                    <w:left w:val="none" w:sz="0" w:space="0" w:color="auto"/>
                                    <w:bottom w:val="none" w:sz="0" w:space="0" w:color="auto"/>
                                    <w:right w:val="none" w:sz="0" w:space="0" w:color="auto"/>
                                  </w:divBdr>
                                </w:div>
                                <w:div w:id="1826507679">
                                  <w:marLeft w:val="0"/>
                                  <w:marRight w:val="0"/>
                                  <w:marTop w:val="0"/>
                                  <w:marBottom w:val="0"/>
                                  <w:divBdr>
                                    <w:top w:val="none" w:sz="0" w:space="0" w:color="auto"/>
                                    <w:left w:val="none" w:sz="0" w:space="0" w:color="auto"/>
                                    <w:bottom w:val="none" w:sz="0" w:space="0" w:color="auto"/>
                                    <w:right w:val="none" w:sz="0" w:space="0" w:color="auto"/>
                                  </w:divBdr>
                                </w:div>
                                <w:div w:id="669985220">
                                  <w:marLeft w:val="0"/>
                                  <w:marRight w:val="0"/>
                                  <w:marTop w:val="0"/>
                                  <w:marBottom w:val="0"/>
                                  <w:divBdr>
                                    <w:top w:val="none" w:sz="0" w:space="0" w:color="auto"/>
                                    <w:left w:val="none" w:sz="0" w:space="0" w:color="auto"/>
                                    <w:bottom w:val="none" w:sz="0" w:space="0" w:color="auto"/>
                                    <w:right w:val="none" w:sz="0" w:space="0" w:color="auto"/>
                                  </w:divBdr>
                                </w:div>
                                <w:div w:id="1202866129">
                                  <w:marLeft w:val="0"/>
                                  <w:marRight w:val="0"/>
                                  <w:marTop w:val="0"/>
                                  <w:marBottom w:val="0"/>
                                  <w:divBdr>
                                    <w:top w:val="none" w:sz="0" w:space="0" w:color="auto"/>
                                    <w:left w:val="none" w:sz="0" w:space="0" w:color="auto"/>
                                    <w:bottom w:val="none" w:sz="0" w:space="0" w:color="auto"/>
                                    <w:right w:val="none" w:sz="0" w:space="0" w:color="auto"/>
                                  </w:divBdr>
                                </w:div>
                                <w:div w:id="1229653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99499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AEB47C-EDB2-4586-9D1E-9D159487D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1543</Words>
  <Characters>9727</Characters>
  <Application>Microsoft Office Word</Application>
  <DocSecurity>0</DocSecurity>
  <Lines>81</Lines>
  <Paragraphs>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Daniela Löschberger</dc:creator>
  <cp:lastModifiedBy>Daniela Löschberger</cp:lastModifiedBy>
  <cp:revision>13</cp:revision>
  <cp:lastPrinted>2016-08-21T09:56:00Z</cp:lastPrinted>
  <dcterms:created xsi:type="dcterms:W3CDTF">2016-08-20T15:12:00Z</dcterms:created>
  <dcterms:modified xsi:type="dcterms:W3CDTF">2016-08-23T05:13:00Z</dcterms:modified>
</cp:coreProperties>
</file>